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69D6F" w14:textId="77777777" w:rsidR="00412FD2" w:rsidRDefault="00412FD2"/>
    <w:p w14:paraId="33AD3A7B" w14:textId="77777777" w:rsidR="00C73559" w:rsidRDefault="00C73559" w:rsidP="00C7355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Žiadosť</w:t>
      </w:r>
      <w:r>
        <w:rPr>
          <w:rFonts w:ascii="Arial" w:hAnsi="Arial" w:cs="Arial"/>
          <w:b/>
          <w:spacing w:val="-5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o</w:t>
      </w:r>
      <w:r>
        <w:rPr>
          <w:rFonts w:ascii="Arial" w:hAnsi="Arial" w:cs="Arial"/>
          <w:b/>
          <w:spacing w:val="-2"/>
          <w:sz w:val="32"/>
          <w:szCs w:val="32"/>
        </w:rPr>
        <w:t xml:space="preserve"> vydanie </w:t>
      </w:r>
      <w:r>
        <w:rPr>
          <w:rFonts w:ascii="Arial" w:hAnsi="Arial" w:cs="Arial"/>
          <w:b/>
          <w:sz w:val="32"/>
          <w:szCs w:val="32"/>
        </w:rPr>
        <w:t>SÚHLASU stavby stacionárneho zdroja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(stanovisko ku stavebnému povoleniu) </w:t>
      </w:r>
    </w:p>
    <w:p w14:paraId="55C94672" w14:textId="28E46DD7" w:rsidR="00C73559" w:rsidRDefault="00C73559" w:rsidP="00C73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26 ods. 1 písm. a/  zákona č. 146/2023 Z. z. o ochrane ovzdušia a o zmene a doplnení niektorých zákonov</w:t>
      </w:r>
    </w:p>
    <w:p w14:paraId="25A07801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Stavebník</w:t>
      </w:r>
      <w:r>
        <w:rPr>
          <w:rFonts w:ascii="Arial" w:hAnsi="Arial" w:cs="Arial"/>
        </w:rPr>
        <w:t xml:space="preserve"> (titul, meno, priezvisko) : ..........................................................................................</w:t>
      </w:r>
    </w:p>
    <w:p w14:paraId="18288A1E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Adresa trvalého bydliska</w:t>
      </w:r>
      <w:r>
        <w:rPr>
          <w:rFonts w:ascii="Arial" w:hAnsi="Arial" w:cs="Arial"/>
        </w:rPr>
        <w:t xml:space="preserve"> : ......................................................................................................</w:t>
      </w:r>
    </w:p>
    <w:p w14:paraId="66476CE0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Názov stavby podľa PD</w:t>
      </w:r>
      <w:r>
        <w:rPr>
          <w:rFonts w:ascii="Arial" w:hAnsi="Arial" w:cs="Arial"/>
        </w:rPr>
        <w:t xml:space="preserve"> : .........................................................................................................</w:t>
      </w:r>
    </w:p>
    <w:p w14:paraId="5D28AE41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Miesto stavby</w:t>
      </w:r>
      <w:r>
        <w:rPr>
          <w:rFonts w:ascii="Arial" w:hAnsi="Arial" w:cs="Arial"/>
        </w:rPr>
        <w:t xml:space="preserve"> (ulica, katastrálne územie) : ..............................................................................</w:t>
      </w:r>
    </w:p>
    <w:p w14:paraId="7CB1EE7E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Číslo parcely</w:t>
      </w:r>
      <w:r>
        <w:rPr>
          <w:rFonts w:ascii="Arial" w:hAnsi="Arial" w:cs="Arial"/>
        </w:rPr>
        <w:t xml:space="preserve"> : ...........................................................................................................................</w:t>
      </w:r>
    </w:p>
    <w:p w14:paraId="511753C7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Splnomocnenec</w:t>
      </w:r>
      <w:r>
        <w:rPr>
          <w:rFonts w:ascii="Arial" w:hAnsi="Arial" w:cs="Arial"/>
        </w:rPr>
        <w:t xml:space="preserve"> (titul, meno a priezvisko, obchodné meno, adresa sídla, IČO, tel. kontakt, email) : </w:t>
      </w:r>
    </w:p>
    <w:p w14:paraId="06F5EAD0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33DE829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Údaje o stacionárnom zdroji</w:t>
      </w:r>
      <w:r>
        <w:rPr>
          <w:rFonts w:ascii="Arial" w:hAnsi="Arial" w:cs="Arial"/>
        </w:rPr>
        <w:t xml:space="preserve"> (typ plynového kotla, krbu, agregátu) : .....................................</w:t>
      </w:r>
    </w:p>
    <w:p w14:paraId="19002205" w14:textId="77777777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Max. tepelný príkon/výkon zariadenia</w:t>
      </w:r>
      <w:r>
        <w:rPr>
          <w:rFonts w:ascii="Arial" w:hAnsi="Arial" w:cs="Arial"/>
        </w:rPr>
        <w:t xml:space="preserve"> (kW) : .........................................................................</w:t>
      </w:r>
    </w:p>
    <w:p w14:paraId="0AC23410" w14:textId="16AECD23" w:rsidR="00C73559" w:rsidRDefault="00C73559" w:rsidP="00C73559">
      <w:pPr>
        <w:rPr>
          <w:rFonts w:ascii="Arial" w:hAnsi="Arial" w:cs="Arial"/>
        </w:rPr>
      </w:pPr>
      <w:r>
        <w:rPr>
          <w:rFonts w:ascii="Arial" w:hAnsi="Arial" w:cs="Arial"/>
          <w:b/>
        </w:rPr>
        <w:t>Druh paliva</w:t>
      </w:r>
      <w:r>
        <w:rPr>
          <w:rFonts w:ascii="Arial" w:hAnsi="Arial" w:cs="Arial"/>
        </w:rPr>
        <w:t xml:space="preserve"> : .............................................................................................................................</w:t>
      </w:r>
    </w:p>
    <w:p w14:paraId="5753F9EA" w14:textId="77777777" w:rsidR="00C73559" w:rsidRDefault="00C73559" w:rsidP="00C735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Prílohy potrebné k žiadosti : </w:t>
      </w:r>
      <w:bookmarkStart w:id="0" w:name="_GoBack"/>
      <w:bookmarkEnd w:id="0"/>
    </w:p>
    <w:p w14:paraId="4BA77760" w14:textId="77777777" w:rsidR="00C73559" w:rsidRDefault="00C73559" w:rsidP="00C7355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Výkresová dokumentácia (kópia)</w:t>
      </w:r>
    </w:p>
    <w:p w14:paraId="729B70E5" w14:textId="77777777" w:rsidR="00C73559" w:rsidRDefault="00C73559" w:rsidP="00C7355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Projektová dokumentácia časť „VYKUROVANIE“ (kópia) s uvedeným typom stacionárneho zariadenia a so špecifikáciou daného spaľovacieho zariadenia – názov a typ zariadenia, max. tepelný príkon/výkon zariadenia (kW), používané palivá alebo suroviny, výška komína/výduchu, jeho umiestnenie a iné.</w:t>
      </w:r>
    </w:p>
    <w:p w14:paraId="5046E4EC" w14:textId="77777777" w:rsidR="00C73559" w:rsidRDefault="00C73559" w:rsidP="00C7355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na zastupovanie (v prípade zastupovania stavebníka žiadateľom)</w:t>
      </w:r>
    </w:p>
    <w:p w14:paraId="4AC90295" w14:textId="5AEA0322" w:rsidR="00C73559" w:rsidRDefault="00902611" w:rsidP="00C7355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vyzvanie obce Lúčnica</w:t>
      </w:r>
      <w:r w:rsidR="00C73559">
        <w:rPr>
          <w:rFonts w:ascii="Arial" w:hAnsi="Arial" w:cs="Arial"/>
          <w:b/>
        </w:rPr>
        <w:t xml:space="preserve"> nad Žitavou</w:t>
      </w:r>
      <w:r w:rsidR="00C73559">
        <w:rPr>
          <w:rFonts w:ascii="Arial" w:hAnsi="Arial" w:cs="Arial"/>
        </w:rPr>
        <w:t xml:space="preserve"> ako orgánu ochrany ovzdušia, je žiadateľ podľa § 26 ods. 3 povinný priložiť k žiadosti o vydanie súhlasu stavby stacionárneho zdroja </w:t>
      </w:r>
      <w:r w:rsidR="00C73559">
        <w:rPr>
          <w:rFonts w:ascii="Arial" w:hAnsi="Arial" w:cs="Arial"/>
          <w:b/>
        </w:rPr>
        <w:t>odborný posudok</w:t>
      </w:r>
      <w:r w:rsidR="00C73559">
        <w:rPr>
          <w:rFonts w:ascii="Arial" w:hAnsi="Arial" w:cs="Arial"/>
        </w:rPr>
        <w:t xml:space="preserve"> podľa 57 zákona č. 146/2023 Z. z. o ochrane ovzdušia</w:t>
      </w:r>
    </w:p>
    <w:p w14:paraId="1C74E799" w14:textId="77777777" w:rsidR="00C73559" w:rsidRDefault="00C73559" w:rsidP="00C73559">
      <w:pPr>
        <w:tabs>
          <w:tab w:val="left" w:pos="952"/>
        </w:tabs>
      </w:pPr>
    </w:p>
    <w:p w14:paraId="4BE58769" w14:textId="21242D0A" w:rsidR="00C73559" w:rsidRDefault="00902611" w:rsidP="00C73559">
      <w:pPr>
        <w:tabs>
          <w:tab w:val="left" w:pos="9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Lúčnici </w:t>
      </w:r>
      <w:r w:rsidR="00C73559">
        <w:rPr>
          <w:rFonts w:ascii="Arial" w:hAnsi="Arial" w:cs="Arial"/>
        </w:rPr>
        <w:t>nad Žitavou dňa : .......................</w:t>
      </w:r>
    </w:p>
    <w:p w14:paraId="37AE0D2A" w14:textId="77777777" w:rsidR="00C73559" w:rsidRDefault="00C73559" w:rsidP="00C73559">
      <w:pPr>
        <w:tabs>
          <w:tab w:val="left" w:pos="952"/>
        </w:tabs>
        <w:rPr>
          <w:rFonts w:ascii="Arial" w:hAnsi="Arial" w:cs="Arial"/>
        </w:rPr>
      </w:pPr>
    </w:p>
    <w:p w14:paraId="22BDC54C" w14:textId="77777777" w:rsidR="00C73559" w:rsidRDefault="00C73559" w:rsidP="00C73559">
      <w:pPr>
        <w:tabs>
          <w:tab w:val="left" w:pos="952"/>
        </w:tabs>
        <w:rPr>
          <w:rFonts w:ascii="Arial" w:hAnsi="Arial" w:cs="Arial"/>
        </w:rPr>
      </w:pPr>
    </w:p>
    <w:p w14:paraId="6C44EFA4" w14:textId="77777777" w:rsidR="00C73559" w:rsidRDefault="00C73559" w:rsidP="00C73559">
      <w:pPr>
        <w:tabs>
          <w:tab w:val="left" w:pos="952"/>
        </w:tabs>
        <w:rPr>
          <w:rFonts w:ascii="Arial" w:hAnsi="Arial" w:cs="Arial"/>
        </w:rPr>
      </w:pPr>
    </w:p>
    <w:p w14:paraId="5031F583" w14:textId="3F8CC290" w:rsidR="00D34749" w:rsidRPr="00C73559" w:rsidRDefault="00C73559" w:rsidP="00C7355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</w:t>
      </w:r>
      <w:r>
        <w:rPr>
          <w:rFonts w:ascii="Arial" w:hAnsi="Arial" w:cs="Arial"/>
        </w:rPr>
        <w:tab/>
        <w:t>Podpis žiadateľa/stavebníka</w:t>
      </w:r>
    </w:p>
    <w:sectPr w:rsidR="00D34749" w:rsidRPr="00C73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8484D" w14:textId="77777777" w:rsidR="00240676" w:rsidRDefault="00240676" w:rsidP="00D34749">
      <w:pPr>
        <w:spacing w:after="0" w:line="240" w:lineRule="auto"/>
      </w:pPr>
      <w:r>
        <w:separator/>
      </w:r>
    </w:p>
  </w:endnote>
  <w:endnote w:type="continuationSeparator" w:id="0">
    <w:p w14:paraId="7F49D237" w14:textId="77777777" w:rsidR="00240676" w:rsidRDefault="00240676" w:rsidP="00D3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2195C" w14:textId="77777777" w:rsidR="00240676" w:rsidRDefault="00240676" w:rsidP="00D34749">
      <w:pPr>
        <w:spacing w:after="0" w:line="240" w:lineRule="auto"/>
      </w:pPr>
      <w:r>
        <w:separator/>
      </w:r>
    </w:p>
  </w:footnote>
  <w:footnote w:type="continuationSeparator" w:id="0">
    <w:p w14:paraId="1448C898" w14:textId="77777777" w:rsidR="00240676" w:rsidRDefault="00240676" w:rsidP="00D3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CBFCF" w14:textId="77777777" w:rsidR="00D34749" w:rsidRDefault="00D34749">
    <w:pPr>
      <w:pStyle w:val="Hlavika"/>
      <w:rPr>
        <w:sz w:val="24"/>
        <w:szCs w:val="24"/>
        <w:u w:val="single"/>
      </w:rPr>
    </w:pPr>
  </w:p>
  <w:p w14:paraId="52006672" w14:textId="47B6996C" w:rsidR="007604C5" w:rsidRDefault="00D34749" w:rsidP="007604C5">
    <w:pPr>
      <w:pStyle w:val="Hlavika"/>
      <w:jc w:val="center"/>
      <w:rPr>
        <w:sz w:val="27"/>
        <w:szCs w:val="27"/>
        <w:u w:val="single"/>
      </w:rPr>
    </w:pPr>
    <w:r w:rsidRPr="00D34749">
      <w:rPr>
        <w:sz w:val="27"/>
        <w:szCs w:val="27"/>
        <w:u w:val="single"/>
      </w:rPr>
      <w:t xml:space="preserve">Obec </w:t>
    </w:r>
    <w:r w:rsidR="00902611">
      <w:rPr>
        <w:sz w:val="27"/>
        <w:szCs w:val="27"/>
        <w:u w:val="single"/>
      </w:rPr>
      <w:t xml:space="preserve">Lúčnica nad Žitavou, Lúčnica </w:t>
    </w:r>
    <w:r w:rsidRPr="00D34749">
      <w:rPr>
        <w:sz w:val="27"/>
        <w:szCs w:val="27"/>
        <w:u w:val="single"/>
      </w:rPr>
      <w:t xml:space="preserve">nad Žitavou </w:t>
    </w:r>
    <w:r w:rsidR="00902611">
      <w:rPr>
        <w:sz w:val="27"/>
        <w:szCs w:val="27"/>
        <w:u w:val="single"/>
      </w:rPr>
      <w:t>230</w:t>
    </w:r>
    <w:r w:rsidRPr="00D34749">
      <w:rPr>
        <w:sz w:val="27"/>
        <w:szCs w:val="27"/>
        <w:u w:val="single"/>
      </w:rPr>
      <w:t>,</w:t>
    </w:r>
  </w:p>
  <w:p w14:paraId="640F2360" w14:textId="065C6690" w:rsidR="00D34749" w:rsidRPr="00D34749" w:rsidRDefault="00902611" w:rsidP="007604C5">
    <w:pPr>
      <w:pStyle w:val="Hlavika"/>
      <w:jc w:val="center"/>
      <w:rPr>
        <w:sz w:val="27"/>
        <w:szCs w:val="27"/>
        <w:u w:val="single"/>
      </w:rPr>
    </w:pPr>
    <w:r>
      <w:rPr>
        <w:sz w:val="27"/>
        <w:szCs w:val="27"/>
        <w:u w:val="single"/>
      </w:rPr>
      <w:t xml:space="preserve">951 88 Lúčnica </w:t>
    </w:r>
    <w:r w:rsidR="00D34749" w:rsidRPr="00D34749">
      <w:rPr>
        <w:sz w:val="27"/>
        <w:szCs w:val="27"/>
        <w:u w:val="single"/>
      </w:rPr>
      <w:t>nad Žitavou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173D"/>
    <w:multiLevelType w:val="hybridMultilevel"/>
    <w:tmpl w:val="732CCB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AD9"/>
    <w:multiLevelType w:val="hybridMultilevel"/>
    <w:tmpl w:val="AF7EF8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D2"/>
    <w:rsid w:val="00240676"/>
    <w:rsid w:val="00367096"/>
    <w:rsid w:val="00412FD2"/>
    <w:rsid w:val="007604C5"/>
    <w:rsid w:val="008C07B6"/>
    <w:rsid w:val="008C08B1"/>
    <w:rsid w:val="008C5FB1"/>
    <w:rsid w:val="00902611"/>
    <w:rsid w:val="00C73559"/>
    <w:rsid w:val="00D34749"/>
    <w:rsid w:val="00E1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E1AC"/>
  <w15:chartTrackingRefBased/>
  <w15:docId w15:val="{85602DA3-C7D8-4C88-9429-498BC393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749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749"/>
  </w:style>
  <w:style w:type="paragraph" w:styleId="Pta">
    <w:name w:val="footer"/>
    <w:basedOn w:val="Normlny"/>
    <w:link w:val="PtaChar"/>
    <w:uiPriority w:val="99"/>
    <w:unhideWhenUsed/>
    <w:rsid w:val="00D3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749"/>
  </w:style>
  <w:style w:type="paragraph" w:styleId="Odsekzoznamu">
    <w:name w:val="List Paragraph"/>
    <w:basedOn w:val="Normlny"/>
    <w:uiPriority w:val="34"/>
    <w:qFormat/>
    <w:rsid w:val="00D3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RAPKOVÁ Alena</cp:lastModifiedBy>
  <cp:revision>3</cp:revision>
  <dcterms:created xsi:type="dcterms:W3CDTF">2023-09-14T09:26:00Z</dcterms:created>
  <dcterms:modified xsi:type="dcterms:W3CDTF">2023-09-14T09:34:00Z</dcterms:modified>
</cp:coreProperties>
</file>