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63A" w:rsidRDefault="004A463A" w:rsidP="00877BFE">
      <w:pPr>
        <w:spacing w:line="360" w:lineRule="auto"/>
        <w:jc w:val="center"/>
        <w:outlineLvl w:val="0"/>
        <w:rPr>
          <w:b/>
          <w:sz w:val="44"/>
          <w:szCs w:val="44"/>
        </w:rPr>
      </w:pPr>
      <w:bookmarkStart w:id="0" w:name="_GoBack"/>
      <w:bookmarkEnd w:id="0"/>
    </w:p>
    <w:p w:rsidR="00CD6D9C" w:rsidRDefault="00CD6D9C" w:rsidP="00CD6D9C">
      <w:pPr>
        <w:spacing w:line="360" w:lineRule="auto"/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Návrh</w:t>
      </w:r>
    </w:p>
    <w:p w:rsidR="004A463A" w:rsidRDefault="004A463A" w:rsidP="00877BFE">
      <w:pPr>
        <w:spacing w:line="360" w:lineRule="auto"/>
        <w:jc w:val="center"/>
        <w:outlineLvl w:val="0"/>
        <w:rPr>
          <w:b/>
          <w:sz w:val="44"/>
          <w:szCs w:val="44"/>
        </w:rPr>
      </w:pPr>
    </w:p>
    <w:p w:rsidR="004A463A" w:rsidRDefault="004A463A" w:rsidP="00877BFE">
      <w:pPr>
        <w:spacing w:line="360" w:lineRule="auto"/>
        <w:jc w:val="center"/>
        <w:outlineLvl w:val="0"/>
        <w:rPr>
          <w:b/>
          <w:sz w:val="44"/>
          <w:szCs w:val="44"/>
        </w:rPr>
      </w:pPr>
    </w:p>
    <w:p w:rsidR="004A463A" w:rsidRDefault="004A463A" w:rsidP="00877BFE">
      <w:pPr>
        <w:spacing w:line="360" w:lineRule="auto"/>
        <w:jc w:val="center"/>
        <w:outlineLvl w:val="0"/>
        <w:rPr>
          <w:b/>
          <w:sz w:val="44"/>
          <w:szCs w:val="44"/>
        </w:rPr>
      </w:pPr>
    </w:p>
    <w:p w:rsidR="00877BFE" w:rsidRDefault="00877BFE" w:rsidP="00877BFE">
      <w:pPr>
        <w:spacing w:line="360" w:lineRule="auto"/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</w:t>
      </w:r>
    </w:p>
    <w:p w:rsidR="00877BFE" w:rsidRPr="00A834E2" w:rsidRDefault="00877BFE" w:rsidP="00877BFE">
      <w:pPr>
        <w:spacing w:line="360" w:lineRule="auto"/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>Ob</w:t>
      </w:r>
      <w:r>
        <w:rPr>
          <w:b/>
          <w:sz w:val="44"/>
          <w:szCs w:val="44"/>
        </w:rPr>
        <w:t>ec</w:t>
      </w:r>
      <w:r w:rsidRPr="00A834E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Lúčnica nad Žitavou</w:t>
      </w:r>
    </w:p>
    <w:p w:rsidR="00877BFE" w:rsidRPr="00A834E2" w:rsidRDefault="00877BFE" w:rsidP="00877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>
        <w:rPr>
          <w:b/>
          <w:sz w:val="44"/>
          <w:szCs w:val="44"/>
        </w:rPr>
        <w:t>202</w:t>
      </w:r>
      <w:r w:rsidR="004A463A">
        <w:rPr>
          <w:b/>
          <w:sz w:val="44"/>
          <w:szCs w:val="44"/>
        </w:rPr>
        <w:t>5</w:t>
      </w:r>
    </w:p>
    <w:p w:rsidR="00877BFE" w:rsidRPr="00A834E2" w:rsidRDefault="00877BFE" w:rsidP="00877BFE">
      <w:pPr>
        <w:jc w:val="center"/>
        <w:rPr>
          <w:b/>
          <w:sz w:val="44"/>
          <w:szCs w:val="44"/>
        </w:rPr>
      </w:pPr>
    </w:p>
    <w:p w:rsidR="00877BFE" w:rsidRPr="002646CD" w:rsidRDefault="00877BFE" w:rsidP="00877BFE">
      <w:pPr>
        <w:rPr>
          <w:b/>
          <w:sz w:val="28"/>
          <w:szCs w:val="28"/>
        </w:rPr>
      </w:pPr>
    </w:p>
    <w:p w:rsidR="00877BFE" w:rsidRPr="002646CD" w:rsidRDefault="00877BFE" w:rsidP="00877BFE">
      <w:pPr>
        <w:rPr>
          <w:b/>
          <w:sz w:val="28"/>
          <w:szCs w:val="28"/>
        </w:rPr>
      </w:pPr>
    </w:p>
    <w:p w:rsidR="00877BFE" w:rsidRPr="002646CD" w:rsidRDefault="00877BFE" w:rsidP="00877BFE">
      <w:pPr>
        <w:rPr>
          <w:b/>
          <w:sz w:val="28"/>
          <w:szCs w:val="28"/>
        </w:rPr>
      </w:pPr>
    </w:p>
    <w:p w:rsidR="00877BFE" w:rsidRPr="002646CD" w:rsidRDefault="00877BFE" w:rsidP="00877BFE">
      <w:pPr>
        <w:rPr>
          <w:b/>
          <w:sz w:val="28"/>
          <w:szCs w:val="28"/>
        </w:rPr>
      </w:pPr>
    </w:p>
    <w:p w:rsidR="00877BFE" w:rsidRDefault="00877BFE" w:rsidP="00877BFE">
      <w:pPr>
        <w:rPr>
          <w:b/>
          <w:sz w:val="28"/>
          <w:szCs w:val="28"/>
        </w:rPr>
      </w:pPr>
    </w:p>
    <w:p w:rsidR="00877BFE" w:rsidRDefault="00877BFE" w:rsidP="00877BFE">
      <w:pPr>
        <w:rPr>
          <w:b/>
          <w:sz w:val="28"/>
          <w:szCs w:val="28"/>
        </w:rPr>
      </w:pPr>
    </w:p>
    <w:p w:rsidR="00877BFE" w:rsidRDefault="00877BFE" w:rsidP="00877BFE">
      <w:pPr>
        <w:rPr>
          <w:b/>
          <w:sz w:val="28"/>
          <w:szCs w:val="28"/>
        </w:rPr>
      </w:pPr>
    </w:p>
    <w:p w:rsidR="00877BFE" w:rsidRPr="002646CD" w:rsidRDefault="00877BFE" w:rsidP="00877BFE">
      <w:pPr>
        <w:rPr>
          <w:b/>
          <w:sz w:val="28"/>
          <w:szCs w:val="28"/>
        </w:rPr>
      </w:pPr>
    </w:p>
    <w:p w:rsidR="00877BFE" w:rsidRDefault="00877BFE" w:rsidP="00877BFE">
      <w:pPr>
        <w:rPr>
          <w:b/>
          <w:sz w:val="28"/>
          <w:szCs w:val="28"/>
        </w:rPr>
      </w:pPr>
    </w:p>
    <w:p w:rsidR="00877BFE" w:rsidRDefault="00877BFE" w:rsidP="00877BFE"/>
    <w:p w:rsidR="00877BFE" w:rsidRDefault="00877BFE" w:rsidP="00877BFE"/>
    <w:p w:rsidR="00877BFE" w:rsidRDefault="00877BFE" w:rsidP="00877BFE"/>
    <w:p w:rsidR="00877BFE" w:rsidRDefault="00877BFE" w:rsidP="00877BFE">
      <w:r w:rsidRPr="001F3E9A">
        <w:t xml:space="preserve">Predkladá </w:t>
      </w:r>
      <w:r>
        <w:t>: Patrik Trubíni, starosta obce</w:t>
      </w:r>
    </w:p>
    <w:p w:rsidR="00877BFE" w:rsidRDefault="00877BFE" w:rsidP="00877BFE"/>
    <w:p w:rsidR="00877BFE" w:rsidRDefault="00877BFE" w:rsidP="00877BFE">
      <w:r>
        <w:t>Spracoval: Ľubica Füleová, samostatný odborný referent</w:t>
      </w:r>
    </w:p>
    <w:p w:rsidR="00877BFE" w:rsidRDefault="00877BFE" w:rsidP="00877BFE"/>
    <w:p w:rsidR="00877BFE" w:rsidRDefault="00877BFE" w:rsidP="00877BFE">
      <w:r>
        <w:t xml:space="preserve">V Lúčnici nad Žitavou, dňa </w:t>
      </w:r>
      <w:r w:rsidR="008D68F9">
        <w:t>15</w:t>
      </w:r>
      <w:r w:rsidRPr="003530E4">
        <w:t>.</w:t>
      </w:r>
      <w:r w:rsidR="0098609A" w:rsidRPr="003530E4">
        <w:t>0</w:t>
      </w:r>
      <w:r w:rsidR="008D68F9">
        <w:t>5.</w:t>
      </w:r>
      <w:r w:rsidRPr="00732093">
        <w:t>202</w:t>
      </w:r>
      <w:r w:rsidR="002B0790" w:rsidRPr="00732093">
        <w:t>6</w:t>
      </w:r>
    </w:p>
    <w:p w:rsidR="00877BFE" w:rsidRDefault="00877BFE" w:rsidP="00877BFE"/>
    <w:p w:rsidR="00877BFE" w:rsidRDefault="00877BFE" w:rsidP="00877BFE">
      <w:r>
        <w:t>Návrh záverečného účtu:</w:t>
      </w:r>
    </w:p>
    <w:p w:rsidR="00877BFE" w:rsidRPr="003530E4" w:rsidRDefault="00877BFE" w:rsidP="00877BFE">
      <w:r>
        <w:t xml:space="preserve">-    zverejnený na webovom sídle obce dňa  </w:t>
      </w:r>
      <w:r w:rsidR="00F82BA1">
        <w:t>05</w:t>
      </w:r>
      <w:r w:rsidRPr="003530E4">
        <w:t>.</w:t>
      </w:r>
      <w:r w:rsidR="0098609A" w:rsidRPr="003530E4">
        <w:t>06</w:t>
      </w:r>
      <w:r w:rsidRPr="003530E4">
        <w:t>.202</w:t>
      </w:r>
      <w:r w:rsidR="002B0790" w:rsidRPr="003530E4">
        <w:t>6</w:t>
      </w:r>
    </w:p>
    <w:p w:rsidR="00877BFE" w:rsidRDefault="00877BFE" w:rsidP="00877BFE">
      <w:r w:rsidRPr="003530E4">
        <w:t xml:space="preserve">-    vyvesený na úradnej tabuli obce dňa       </w:t>
      </w:r>
      <w:r w:rsidR="003530E4">
        <w:t>0</w:t>
      </w:r>
      <w:r w:rsidR="00F82BA1">
        <w:t>5</w:t>
      </w:r>
      <w:r w:rsidRPr="003530E4">
        <w:t>.</w:t>
      </w:r>
      <w:r w:rsidR="0098609A" w:rsidRPr="003530E4">
        <w:t>06</w:t>
      </w:r>
      <w:r w:rsidRPr="003530E4">
        <w:t>.202</w:t>
      </w:r>
      <w:r w:rsidR="002B0790" w:rsidRPr="003530E4">
        <w:t>6</w:t>
      </w:r>
    </w:p>
    <w:p w:rsidR="00877BFE" w:rsidRDefault="00877BFE" w:rsidP="00877BFE"/>
    <w:p w:rsidR="00877BFE" w:rsidRDefault="00877BFE" w:rsidP="00877BFE">
      <w:r>
        <w:t xml:space="preserve">Záverečný účet schválený OZ v Lúčnici nad Žitavou, dňa  </w:t>
      </w:r>
      <w:r w:rsidR="003530E4">
        <w:t>17</w:t>
      </w:r>
      <w:r w:rsidRPr="003530E4">
        <w:t>.</w:t>
      </w:r>
      <w:r w:rsidR="0098609A" w:rsidRPr="003530E4">
        <w:t>06</w:t>
      </w:r>
      <w:r w:rsidRPr="003530E4">
        <w:t>.202</w:t>
      </w:r>
      <w:r w:rsidR="002B0790" w:rsidRPr="003530E4">
        <w:t>6</w:t>
      </w:r>
      <w:r w:rsidRPr="003530E4">
        <w:t xml:space="preserve">, uznesením č.  </w:t>
      </w:r>
      <w:r w:rsidR="002B0790" w:rsidRPr="003530E4">
        <w:t xml:space="preserve">   </w:t>
      </w:r>
      <w:r w:rsidRPr="003530E4">
        <w:t>/202</w:t>
      </w:r>
      <w:r w:rsidR="002B0790" w:rsidRPr="003530E4">
        <w:t>6</w:t>
      </w:r>
      <w:r>
        <w:t xml:space="preserve"> </w:t>
      </w:r>
    </w:p>
    <w:p w:rsidR="00877BFE" w:rsidRPr="001F3E9A" w:rsidRDefault="00877BFE" w:rsidP="00877BFE"/>
    <w:p w:rsidR="00877BFE" w:rsidRDefault="00877BFE" w:rsidP="00877BFE">
      <w:r w:rsidRPr="00657BA8">
        <w:t>Záverečný účet:</w:t>
      </w:r>
    </w:p>
    <w:p w:rsidR="00877BFE" w:rsidRPr="003530E4" w:rsidRDefault="00877BFE" w:rsidP="00877BFE">
      <w:r>
        <w:t xml:space="preserve">-    zverejnený na webovom sídle obce dňa    </w:t>
      </w:r>
      <w:r w:rsidR="003530E4">
        <w:t>18</w:t>
      </w:r>
      <w:r w:rsidRPr="003530E4">
        <w:t>.</w:t>
      </w:r>
      <w:r w:rsidR="0098609A" w:rsidRPr="003530E4">
        <w:t>0</w:t>
      </w:r>
      <w:r w:rsidRPr="003530E4">
        <w:t>6.202</w:t>
      </w:r>
      <w:r w:rsidR="002B0790" w:rsidRPr="003530E4">
        <w:t>6</w:t>
      </w:r>
    </w:p>
    <w:p w:rsidR="00877BFE" w:rsidRPr="00657BA8" w:rsidRDefault="00877BFE" w:rsidP="00877BFE">
      <w:r w:rsidRPr="003530E4">
        <w:t xml:space="preserve">-    vyvesený na úradnej tabuli obce dňa         </w:t>
      </w:r>
      <w:r w:rsidR="003530E4">
        <w:t>18</w:t>
      </w:r>
      <w:r w:rsidRPr="003530E4">
        <w:t>.</w:t>
      </w:r>
      <w:r w:rsidR="0098609A" w:rsidRPr="003530E4">
        <w:t>0</w:t>
      </w:r>
      <w:r w:rsidRPr="003530E4">
        <w:t>6.202</w:t>
      </w:r>
      <w:r w:rsidR="002B0790" w:rsidRPr="003530E4">
        <w:t>6</w:t>
      </w:r>
    </w:p>
    <w:p w:rsidR="00877BFE" w:rsidRDefault="00877BFE" w:rsidP="00877BFE">
      <w:pPr>
        <w:jc w:val="center"/>
        <w:rPr>
          <w:b/>
          <w:sz w:val="32"/>
          <w:szCs w:val="32"/>
        </w:rPr>
      </w:pPr>
    </w:p>
    <w:p w:rsidR="00877BFE" w:rsidRDefault="00877BFE" w:rsidP="00877BFE">
      <w:pPr>
        <w:jc w:val="center"/>
        <w:rPr>
          <w:b/>
          <w:sz w:val="32"/>
          <w:szCs w:val="32"/>
        </w:rPr>
      </w:pPr>
    </w:p>
    <w:p w:rsidR="00877BFE" w:rsidRDefault="00877BFE" w:rsidP="00877BFE">
      <w:pPr>
        <w:jc w:val="center"/>
        <w:rPr>
          <w:b/>
          <w:sz w:val="32"/>
          <w:szCs w:val="32"/>
        </w:rPr>
      </w:pPr>
    </w:p>
    <w:p w:rsidR="00877BFE" w:rsidRPr="00DA5844" w:rsidRDefault="00877BFE" w:rsidP="00877BFE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za rok </w:t>
      </w:r>
      <w:r>
        <w:rPr>
          <w:b/>
          <w:sz w:val="32"/>
          <w:szCs w:val="32"/>
        </w:rPr>
        <w:t>202</w:t>
      </w:r>
      <w:r w:rsidR="008168B5">
        <w:rPr>
          <w:b/>
          <w:sz w:val="32"/>
          <w:szCs w:val="32"/>
        </w:rPr>
        <w:t>5</w:t>
      </w:r>
    </w:p>
    <w:p w:rsidR="00877BFE" w:rsidRPr="00DA5844" w:rsidRDefault="00877BFE" w:rsidP="00877BFE"/>
    <w:p w:rsidR="00877BFE" w:rsidRDefault="00877BFE" w:rsidP="00877BFE">
      <w:pPr>
        <w:rPr>
          <w:b/>
        </w:rPr>
      </w:pPr>
    </w:p>
    <w:p w:rsidR="00877BFE" w:rsidRDefault="00877BFE" w:rsidP="00877BFE">
      <w:pPr>
        <w:rPr>
          <w:b/>
        </w:rPr>
      </w:pPr>
    </w:p>
    <w:p w:rsidR="00877BFE" w:rsidRPr="00DA5844" w:rsidRDefault="00877BFE" w:rsidP="00877BFE">
      <w:pPr>
        <w:rPr>
          <w:b/>
        </w:rPr>
      </w:pPr>
      <w:r w:rsidRPr="00DA5844">
        <w:rPr>
          <w:b/>
        </w:rPr>
        <w:t xml:space="preserve">OBSAH : </w:t>
      </w:r>
    </w:p>
    <w:p w:rsidR="00877BFE" w:rsidRPr="00DA5844" w:rsidRDefault="00877BFE" w:rsidP="00877BFE">
      <w:pPr>
        <w:rPr>
          <w:b/>
        </w:rPr>
      </w:pPr>
    </w:p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 w:rsidRPr="00DA5844">
        <w:t xml:space="preserve">Rozpočet obce na rok </w:t>
      </w:r>
      <w:r>
        <w:t>202</w:t>
      </w:r>
      <w:r w:rsidR="008168B5">
        <w:t>5</w:t>
      </w:r>
    </w:p>
    <w:p w:rsidR="00877BFE" w:rsidRPr="00DA5844" w:rsidRDefault="00877BFE" w:rsidP="00877BFE">
      <w:pPr>
        <w:ind w:left="540"/>
      </w:pPr>
    </w:p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 w:rsidRPr="00DA5844">
        <w:t xml:space="preserve">Rozbor plnenia príjmov za rok </w:t>
      </w:r>
      <w:r>
        <w:t>202</w:t>
      </w:r>
      <w:r w:rsidR="008168B5">
        <w:t>5</w:t>
      </w:r>
    </w:p>
    <w:p w:rsidR="00877BFE" w:rsidRPr="00DA5844" w:rsidRDefault="00877BFE" w:rsidP="00877BFE"/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 w:rsidRPr="00DA5844">
        <w:t xml:space="preserve">Rozbor čerpania výdavkov za rok </w:t>
      </w:r>
      <w:r>
        <w:t>202</w:t>
      </w:r>
      <w:r w:rsidR="008168B5">
        <w:t>5</w:t>
      </w:r>
    </w:p>
    <w:p w:rsidR="00877BFE" w:rsidRPr="00DA5844" w:rsidRDefault="00877BFE" w:rsidP="00877BFE"/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>
        <w:t xml:space="preserve">Prebytok rozpočtového </w:t>
      </w:r>
      <w:r w:rsidRPr="00DA5844">
        <w:t xml:space="preserve">hospodárenia za rok </w:t>
      </w:r>
      <w:r>
        <w:t>202</w:t>
      </w:r>
      <w:r w:rsidR="008168B5">
        <w:t>5</w:t>
      </w:r>
    </w:p>
    <w:p w:rsidR="00877BFE" w:rsidRPr="00DA5844" w:rsidRDefault="00877BFE" w:rsidP="00877BFE"/>
    <w:p w:rsidR="00877BFE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 w:rsidRPr="00DA5844">
        <w:t xml:space="preserve">Tvorba a použitie prostriedkov </w:t>
      </w:r>
      <w:r>
        <w:t>fondov</w:t>
      </w:r>
    </w:p>
    <w:p w:rsidR="00877BFE" w:rsidRPr="00DA5844" w:rsidRDefault="00877BFE" w:rsidP="00877BFE"/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 w:rsidRPr="00DA5844">
        <w:t>Bilancia aktív a pasív k 31.12.</w:t>
      </w:r>
      <w:r>
        <w:t>202</w:t>
      </w:r>
      <w:r w:rsidR="008168B5">
        <w:t>5</w:t>
      </w:r>
    </w:p>
    <w:p w:rsidR="00877BFE" w:rsidRPr="00DA5844" w:rsidRDefault="00877BFE" w:rsidP="00877BFE"/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 w:rsidRPr="00DA5844">
        <w:t>Prehľad o stave a vývoji dlhu k 31.12.</w:t>
      </w:r>
      <w:r>
        <w:t>202</w:t>
      </w:r>
      <w:r w:rsidR="008168B5">
        <w:t>5</w:t>
      </w:r>
    </w:p>
    <w:p w:rsidR="00877BFE" w:rsidRPr="00DA5844" w:rsidRDefault="00877BFE" w:rsidP="00877BFE"/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>
        <w:t>Údaje o h</w:t>
      </w:r>
      <w:r w:rsidRPr="00DA5844">
        <w:t>ospodáren</w:t>
      </w:r>
      <w:r>
        <w:t>í</w:t>
      </w:r>
      <w:r w:rsidRPr="00DA5844">
        <w:t xml:space="preserve"> príspevkových organizácií </w:t>
      </w:r>
    </w:p>
    <w:p w:rsidR="00877BFE" w:rsidRPr="00CC1900" w:rsidRDefault="00877BFE" w:rsidP="00877BFE"/>
    <w:p w:rsidR="00877BFE" w:rsidRPr="00CC1900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 w:rsidRPr="00CC1900">
        <w:t>Prehľad o poskytnutých dotáciách právnickým osobám a fyzickým osobám - podnikateľom podľa § 7 ods. 4 zákona č.583/2004 Z.</w:t>
      </w:r>
      <w:r>
        <w:t xml:space="preserve"> </w:t>
      </w:r>
      <w:r w:rsidRPr="00CC1900">
        <w:t>z.</w:t>
      </w:r>
    </w:p>
    <w:p w:rsidR="00877BFE" w:rsidRPr="00CC1900" w:rsidRDefault="00877BFE" w:rsidP="00877BFE"/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>
        <w:t>Údaje o nákladoch a výnosoch p</w:t>
      </w:r>
      <w:r w:rsidRPr="00DA5844">
        <w:t>odnikateľsk</w:t>
      </w:r>
      <w:r>
        <w:t>ej činnosti</w:t>
      </w:r>
    </w:p>
    <w:p w:rsidR="00877BFE" w:rsidRPr="00DA5844" w:rsidRDefault="00877BFE" w:rsidP="00877BFE"/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  <w:ind w:left="426" w:hanging="426"/>
      </w:pPr>
      <w:r w:rsidRPr="00DA5844">
        <w:t>Finančné usporiadanie finančných vzťahov voči:</w:t>
      </w:r>
    </w:p>
    <w:p w:rsidR="00877BFE" w:rsidRPr="00981D0C" w:rsidRDefault="00877BFE" w:rsidP="00877BFE">
      <w:pPr>
        <w:numPr>
          <w:ilvl w:val="1"/>
          <w:numId w:val="2"/>
        </w:numPr>
        <w:tabs>
          <w:tab w:val="num" w:pos="1440"/>
        </w:tabs>
      </w:pPr>
      <w:r w:rsidRPr="00981D0C">
        <w:t>zriadeným a založeným právnickým osobám</w:t>
      </w:r>
    </w:p>
    <w:p w:rsidR="00877BFE" w:rsidRPr="00981D0C" w:rsidRDefault="00877BFE" w:rsidP="00877BFE">
      <w:pPr>
        <w:numPr>
          <w:ilvl w:val="1"/>
          <w:numId w:val="2"/>
        </w:numPr>
        <w:tabs>
          <w:tab w:val="num" w:pos="1440"/>
        </w:tabs>
      </w:pPr>
      <w:r w:rsidRPr="00981D0C">
        <w:t>štátnemu rozpočtu</w:t>
      </w:r>
    </w:p>
    <w:p w:rsidR="00877BFE" w:rsidRPr="00981D0C" w:rsidRDefault="00877BFE" w:rsidP="00877BFE">
      <w:pPr>
        <w:numPr>
          <w:ilvl w:val="1"/>
          <w:numId w:val="2"/>
        </w:numPr>
        <w:tabs>
          <w:tab w:val="num" w:pos="1440"/>
        </w:tabs>
      </w:pPr>
      <w:r w:rsidRPr="00981D0C">
        <w:t>štátnym fondom</w:t>
      </w:r>
    </w:p>
    <w:p w:rsidR="00877BFE" w:rsidRPr="00981D0C" w:rsidRDefault="00877BFE" w:rsidP="00877BFE">
      <w:pPr>
        <w:numPr>
          <w:ilvl w:val="1"/>
          <w:numId w:val="2"/>
        </w:numPr>
        <w:tabs>
          <w:tab w:val="num" w:pos="1440"/>
        </w:tabs>
      </w:pPr>
      <w:r w:rsidRPr="00981D0C">
        <w:t>rozpočtom iných obcí</w:t>
      </w:r>
    </w:p>
    <w:p w:rsidR="00877BFE" w:rsidRDefault="00877BFE" w:rsidP="00877BFE">
      <w:pPr>
        <w:numPr>
          <w:ilvl w:val="1"/>
          <w:numId w:val="2"/>
        </w:numPr>
      </w:pPr>
      <w:r w:rsidRPr="00981D0C">
        <w:t>rozpočtom VÚC</w:t>
      </w:r>
    </w:p>
    <w:p w:rsidR="00877BFE" w:rsidRPr="00DA5844" w:rsidRDefault="00877BFE" w:rsidP="00877BFE">
      <w:pPr>
        <w:ind w:left="1440"/>
      </w:pPr>
    </w:p>
    <w:p w:rsidR="00877BFE" w:rsidRDefault="00877BFE" w:rsidP="00877BFE">
      <w:pPr>
        <w:numPr>
          <w:ilvl w:val="0"/>
          <w:numId w:val="2"/>
        </w:numPr>
        <w:jc w:val="both"/>
      </w:pPr>
      <w:r w:rsidRPr="00DA5844">
        <w:t>Hodnotenie plnenia programov obce</w:t>
      </w:r>
    </w:p>
    <w:p w:rsidR="00877BFE" w:rsidRDefault="00877BFE" w:rsidP="00877BFE">
      <w:pPr>
        <w:tabs>
          <w:tab w:val="num" w:pos="426"/>
        </w:tabs>
        <w:ind w:left="900"/>
      </w:pPr>
    </w:p>
    <w:p w:rsidR="00877BFE" w:rsidRPr="00DA5844" w:rsidRDefault="00877BFE" w:rsidP="00877BFE">
      <w:pPr>
        <w:numPr>
          <w:ilvl w:val="0"/>
          <w:numId w:val="2"/>
        </w:numPr>
        <w:tabs>
          <w:tab w:val="num" w:pos="426"/>
        </w:tabs>
      </w:pPr>
      <w:r>
        <w:t>Návrh uznesenia</w:t>
      </w:r>
    </w:p>
    <w:p w:rsidR="00877BFE" w:rsidRPr="00DA5844" w:rsidRDefault="00877BFE" w:rsidP="00877BFE">
      <w:pPr>
        <w:rPr>
          <w:b/>
          <w:sz w:val="32"/>
          <w:szCs w:val="32"/>
        </w:rPr>
      </w:pPr>
    </w:p>
    <w:p w:rsidR="00877BFE" w:rsidRPr="00DA5844" w:rsidRDefault="00877BFE" w:rsidP="00877BFE">
      <w:pPr>
        <w:jc w:val="center"/>
        <w:rPr>
          <w:b/>
          <w:sz w:val="32"/>
          <w:szCs w:val="32"/>
        </w:rPr>
      </w:pPr>
    </w:p>
    <w:p w:rsidR="00877BFE" w:rsidRDefault="00877BFE" w:rsidP="00877BFE">
      <w:pPr>
        <w:jc w:val="center"/>
        <w:rPr>
          <w:b/>
          <w:sz w:val="32"/>
          <w:szCs w:val="32"/>
        </w:rPr>
      </w:pPr>
    </w:p>
    <w:p w:rsidR="00877BFE" w:rsidRDefault="00877BFE" w:rsidP="00877BFE">
      <w:pPr>
        <w:jc w:val="center"/>
        <w:rPr>
          <w:b/>
          <w:sz w:val="32"/>
          <w:szCs w:val="32"/>
        </w:rPr>
      </w:pPr>
    </w:p>
    <w:p w:rsidR="00877BFE" w:rsidRDefault="00877BFE" w:rsidP="00877BFE">
      <w:pPr>
        <w:jc w:val="center"/>
        <w:rPr>
          <w:b/>
          <w:sz w:val="32"/>
          <w:szCs w:val="32"/>
        </w:rPr>
      </w:pPr>
    </w:p>
    <w:p w:rsidR="00877BFE" w:rsidRDefault="00877BFE" w:rsidP="00877BFE">
      <w:pPr>
        <w:jc w:val="center"/>
        <w:rPr>
          <w:b/>
          <w:sz w:val="32"/>
          <w:szCs w:val="32"/>
        </w:rPr>
      </w:pPr>
    </w:p>
    <w:p w:rsidR="00877BFE" w:rsidRDefault="00877BFE" w:rsidP="00877BFE">
      <w:pPr>
        <w:jc w:val="center"/>
        <w:rPr>
          <w:b/>
          <w:sz w:val="32"/>
          <w:szCs w:val="32"/>
        </w:rPr>
      </w:pPr>
    </w:p>
    <w:p w:rsidR="00877BFE" w:rsidRPr="0037204F" w:rsidRDefault="00877BFE" w:rsidP="00877BFE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br w:type="page"/>
      </w:r>
      <w:r w:rsidRPr="0037204F">
        <w:rPr>
          <w:b/>
          <w:sz w:val="40"/>
          <w:szCs w:val="40"/>
        </w:rPr>
        <w:lastRenderedPageBreak/>
        <w:t>Záverečný účet obce za rok 20</w:t>
      </w:r>
      <w:r>
        <w:rPr>
          <w:b/>
          <w:sz w:val="40"/>
          <w:szCs w:val="40"/>
        </w:rPr>
        <w:t>2</w:t>
      </w:r>
      <w:r w:rsidR="007E7E54">
        <w:rPr>
          <w:b/>
          <w:sz w:val="40"/>
          <w:szCs w:val="40"/>
        </w:rPr>
        <w:t>5</w:t>
      </w:r>
    </w:p>
    <w:p w:rsidR="00877BFE" w:rsidRDefault="00877BFE" w:rsidP="00877BF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877BFE" w:rsidRDefault="00877BFE" w:rsidP="00877BFE">
      <w:pPr>
        <w:jc w:val="both"/>
        <w:rPr>
          <w:b/>
          <w:sz w:val="28"/>
          <w:szCs w:val="28"/>
          <w:u w:val="single"/>
        </w:rPr>
      </w:pPr>
    </w:p>
    <w:p w:rsidR="00877BFE" w:rsidRPr="00F82BA1" w:rsidRDefault="00877BFE" w:rsidP="00877BFE">
      <w:pPr>
        <w:jc w:val="both"/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>1. Rozpočet obce na rok 202</w:t>
      </w:r>
      <w:r w:rsidR="001F5811" w:rsidRPr="00F82BA1">
        <w:rPr>
          <w:b/>
          <w:sz w:val="28"/>
          <w:szCs w:val="28"/>
          <w:u w:val="single"/>
        </w:rPr>
        <w:t>5</w:t>
      </w:r>
      <w:r w:rsidRPr="00F82BA1">
        <w:rPr>
          <w:b/>
          <w:sz w:val="28"/>
          <w:szCs w:val="28"/>
          <w:u w:val="single"/>
        </w:rPr>
        <w:t xml:space="preserve"> </w:t>
      </w:r>
    </w:p>
    <w:p w:rsidR="00877BFE" w:rsidRDefault="00877BFE" w:rsidP="00877BFE">
      <w:pPr>
        <w:jc w:val="both"/>
        <w:rPr>
          <w:b/>
          <w:sz w:val="28"/>
          <w:szCs w:val="28"/>
        </w:rPr>
      </w:pPr>
    </w:p>
    <w:p w:rsidR="00877BFE" w:rsidRDefault="00877BFE" w:rsidP="00877BFE">
      <w:pPr>
        <w:jc w:val="both"/>
        <w:rPr>
          <w:b/>
          <w:sz w:val="28"/>
          <w:szCs w:val="28"/>
        </w:rPr>
      </w:pPr>
    </w:p>
    <w:p w:rsidR="00877BFE" w:rsidRPr="000252F9" w:rsidRDefault="00877BFE" w:rsidP="00877BFE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202</w:t>
      </w:r>
      <w:r w:rsidR="007E7E54">
        <w:t>5</w:t>
      </w:r>
      <w:r w:rsidRPr="000252F9">
        <w:t>.</w:t>
      </w:r>
    </w:p>
    <w:p w:rsidR="00877BFE" w:rsidRPr="00C74DA6" w:rsidRDefault="00877BFE" w:rsidP="00877BFE">
      <w:pPr>
        <w:jc w:val="both"/>
        <w:rPr>
          <w:color w:val="000000"/>
        </w:rPr>
      </w:pPr>
      <w:r w:rsidRPr="000252F9">
        <w:t>Obec zostavila rozpočet podľa ustanovenia § 10 odsek 7) zákona č.583/2004 Z.z. o rozpočtových pravidlách územnej samosprávy a o zmene a doplnení niektorých zákonov v znení neskorších predpisov</w:t>
      </w:r>
      <w:r w:rsidRPr="00117C24">
        <w:t>. Rozpočet obce na</w:t>
      </w:r>
      <w:r>
        <w:t xml:space="preserve"> rok 202</w:t>
      </w:r>
      <w:r w:rsidR="008C68B8">
        <w:t>5</w:t>
      </w:r>
      <w:r>
        <w:t xml:space="preserve"> bol zostavený ako </w:t>
      </w:r>
      <w:r w:rsidRPr="00117C24">
        <w:t>vyrovnaný.</w:t>
      </w:r>
      <w:r>
        <w:rPr>
          <w:color w:val="FF0000"/>
        </w:rPr>
        <w:t xml:space="preserve"> </w:t>
      </w:r>
      <w:r w:rsidRPr="00C74DA6">
        <w:rPr>
          <w:color w:val="000000"/>
        </w:rPr>
        <w:t>Obec dosiahla prebytkový bežný rozpočet</w:t>
      </w:r>
      <w:r>
        <w:rPr>
          <w:color w:val="000000"/>
        </w:rPr>
        <w:t xml:space="preserve"> </w:t>
      </w:r>
      <w:r w:rsidRPr="00C74DA6">
        <w:rPr>
          <w:color w:val="000000"/>
        </w:rPr>
        <w:t>a schodkový kapitálový rozpočet. Schodok kapitálového rozpočtu kryla prebytkom bežného rozpočtu</w:t>
      </w:r>
      <w:r>
        <w:rPr>
          <w:color w:val="000000"/>
        </w:rPr>
        <w:t>.</w:t>
      </w:r>
    </w:p>
    <w:p w:rsidR="00877BFE" w:rsidRPr="00C74DA6" w:rsidRDefault="00877BFE" w:rsidP="00877BFE">
      <w:pPr>
        <w:jc w:val="both"/>
        <w:rPr>
          <w:color w:val="000000"/>
        </w:rPr>
      </w:pPr>
    </w:p>
    <w:p w:rsidR="00877BFE" w:rsidRPr="000252F9" w:rsidRDefault="00877BFE" w:rsidP="00877BFE">
      <w:pPr>
        <w:jc w:val="both"/>
      </w:pPr>
    </w:p>
    <w:p w:rsidR="00877BFE" w:rsidRDefault="00877BFE" w:rsidP="00877BFE">
      <w:pPr>
        <w:jc w:val="both"/>
      </w:pPr>
      <w:r w:rsidRPr="000252F9">
        <w:t xml:space="preserve">Hospodárenie obce sa riadilo podľa schváleného rozpočtu na rok </w:t>
      </w:r>
      <w:r>
        <w:t>202</w:t>
      </w:r>
      <w:r w:rsidR="007E7E54">
        <w:t>5</w:t>
      </w:r>
      <w:r w:rsidRPr="000252F9">
        <w:t xml:space="preserve">. </w:t>
      </w:r>
    </w:p>
    <w:p w:rsidR="00877BFE" w:rsidRDefault="00877BFE" w:rsidP="00877BFE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 w:rsidRPr="008A2A02">
        <w:t>1</w:t>
      </w:r>
      <w:r w:rsidR="007E7E54">
        <w:t>2</w:t>
      </w:r>
      <w:r w:rsidRPr="008A2A02">
        <w:t>.12.202</w:t>
      </w:r>
      <w:r w:rsidR="007E7E54">
        <w:t>4</w:t>
      </w:r>
      <w:r w:rsidRPr="008A2A02">
        <w:t xml:space="preserve"> uznesením č.6</w:t>
      </w:r>
      <w:r w:rsidR="007E7E54">
        <w:t>7</w:t>
      </w:r>
      <w:r w:rsidRPr="008A2A02">
        <w:t>/202</w:t>
      </w:r>
      <w:r w:rsidR="007E7E54">
        <w:t>4</w:t>
      </w:r>
    </w:p>
    <w:p w:rsidR="00877BFE" w:rsidRDefault="00877BFE" w:rsidP="00877BFE">
      <w:pPr>
        <w:jc w:val="both"/>
      </w:pPr>
    </w:p>
    <w:p w:rsidR="00877BFE" w:rsidRDefault="00877BFE" w:rsidP="00877BFE">
      <w:pPr>
        <w:jc w:val="both"/>
      </w:pPr>
    </w:p>
    <w:p w:rsidR="00877BFE" w:rsidRPr="00823C91" w:rsidRDefault="00877BFE" w:rsidP="00877BFE">
      <w:pPr>
        <w:jc w:val="both"/>
      </w:pPr>
      <w:r w:rsidRPr="00823C91">
        <w:t>Rozpočet bol zmenený nasledovne:</w:t>
      </w:r>
    </w:p>
    <w:p w:rsidR="00877BFE" w:rsidRPr="00823C91" w:rsidRDefault="00877BFE" w:rsidP="00877BFE">
      <w:pPr>
        <w:numPr>
          <w:ilvl w:val="0"/>
          <w:numId w:val="4"/>
        </w:numPr>
        <w:jc w:val="both"/>
        <w:rPr>
          <w:b/>
        </w:rPr>
      </w:pPr>
      <w:r>
        <w:t>Úprava č. 1/20</w:t>
      </w:r>
      <w:r w:rsidR="007E7E54">
        <w:t>25</w:t>
      </w:r>
      <w:r w:rsidRPr="00823C91">
        <w:t xml:space="preserve"> schválená dňa </w:t>
      </w:r>
      <w:r w:rsidR="007E7E54">
        <w:t>12</w:t>
      </w:r>
      <w:r w:rsidRPr="00823C91">
        <w:t>.0</w:t>
      </w:r>
      <w:r w:rsidR="007E7E54">
        <w:t>3</w:t>
      </w:r>
      <w:r w:rsidRPr="00823C91">
        <w:t>.202</w:t>
      </w:r>
      <w:r w:rsidR="007E7E54">
        <w:t>5</w:t>
      </w:r>
      <w:r w:rsidRPr="00823C91">
        <w:t xml:space="preserve"> uznesením č. </w:t>
      </w:r>
      <w:r w:rsidR="007E7E54">
        <w:t>19</w:t>
      </w:r>
      <w:r w:rsidRPr="00823C91">
        <w:t>/202</w:t>
      </w:r>
      <w:r w:rsidR="007E7E54">
        <w:t>5</w:t>
      </w:r>
    </w:p>
    <w:p w:rsidR="00877BFE" w:rsidRPr="00A00A36" w:rsidRDefault="00877BFE" w:rsidP="00877BFE">
      <w:pPr>
        <w:numPr>
          <w:ilvl w:val="0"/>
          <w:numId w:val="4"/>
        </w:numPr>
        <w:jc w:val="both"/>
        <w:rPr>
          <w:b/>
        </w:rPr>
      </w:pPr>
      <w:r w:rsidRPr="00A00A36">
        <w:t>Úprava č. 2/202</w:t>
      </w:r>
      <w:r w:rsidR="007E7E54">
        <w:t>5</w:t>
      </w:r>
      <w:r w:rsidRPr="00A00A36">
        <w:t xml:space="preserve"> schválená dňa </w:t>
      </w:r>
      <w:r w:rsidR="007E7E54">
        <w:t>07</w:t>
      </w:r>
      <w:r w:rsidRPr="00A00A36">
        <w:t>.04.202</w:t>
      </w:r>
      <w:r w:rsidR="007E7E54">
        <w:t>5</w:t>
      </w:r>
      <w:r w:rsidRPr="00A00A36">
        <w:t xml:space="preserve"> uznesením č. 3</w:t>
      </w:r>
      <w:r w:rsidR="007E7E54">
        <w:t>1</w:t>
      </w:r>
      <w:r w:rsidRPr="00A00A36">
        <w:t>/202</w:t>
      </w:r>
      <w:r w:rsidR="007E7E54">
        <w:t>5</w:t>
      </w:r>
    </w:p>
    <w:p w:rsidR="00877BFE" w:rsidRPr="00A00A36" w:rsidRDefault="00877BFE" w:rsidP="00877BFE">
      <w:pPr>
        <w:numPr>
          <w:ilvl w:val="0"/>
          <w:numId w:val="4"/>
        </w:numPr>
        <w:jc w:val="both"/>
        <w:rPr>
          <w:b/>
        </w:rPr>
      </w:pPr>
      <w:r w:rsidRPr="00A00A36">
        <w:t>Úprava č. 3/202</w:t>
      </w:r>
      <w:r w:rsidR="007E7E54">
        <w:t>5</w:t>
      </w:r>
      <w:r w:rsidRPr="00A00A36">
        <w:t xml:space="preserve"> schválená dňa </w:t>
      </w:r>
      <w:r w:rsidR="007E7E54">
        <w:t>25</w:t>
      </w:r>
      <w:r w:rsidRPr="00A00A36">
        <w:t>.0</w:t>
      </w:r>
      <w:r w:rsidR="007E7E54">
        <w:t>6</w:t>
      </w:r>
      <w:r w:rsidRPr="00A00A36">
        <w:t>.202</w:t>
      </w:r>
      <w:r w:rsidR="007E7E54">
        <w:t>5</w:t>
      </w:r>
      <w:r w:rsidRPr="00A00A36">
        <w:t xml:space="preserve"> uznesením č. </w:t>
      </w:r>
      <w:r w:rsidR="007E7E54">
        <w:t>46</w:t>
      </w:r>
      <w:r w:rsidRPr="00A00A36">
        <w:t>/202</w:t>
      </w:r>
      <w:r w:rsidR="007E7E54">
        <w:t>5</w:t>
      </w:r>
    </w:p>
    <w:p w:rsidR="00877BFE" w:rsidRPr="007E7E54" w:rsidRDefault="00877BFE" w:rsidP="00877BFE">
      <w:pPr>
        <w:numPr>
          <w:ilvl w:val="0"/>
          <w:numId w:val="4"/>
        </w:numPr>
        <w:jc w:val="both"/>
        <w:rPr>
          <w:b/>
        </w:rPr>
      </w:pPr>
      <w:r w:rsidRPr="00823C91">
        <w:t>Úprava č. 4/202</w:t>
      </w:r>
      <w:r w:rsidR="007E7E54">
        <w:t>5</w:t>
      </w:r>
      <w:r w:rsidRPr="00823C91">
        <w:t xml:space="preserve"> schválená dňa 1</w:t>
      </w:r>
      <w:r w:rsidR="007E7E54">
        <w:t>0</w:t>
      </w:r>
      <w:r w:rsidRPr="00823C91">
        <w:t>.</w:t>
      </w:r>
      <w:r w:rsidR="007E7E54">
        <w:t>09</w:t>
      </w:r>
      <w:r w:rsidRPr="00823C91">
        <w:t>.202</w:t>
      </w:r>
      <w:r w:rsidR="007E7E54">
        <w:t>5</w:t>
      </w:r>
      <w:r w:rsidRPr="00823C91">
        <w:t xml:space="preserve"> uznesením č. 6</w:t>
      </w:r>
      <w:r w:rsidR="007E7E54">
        <w:t>2</w:t>
      </w:r>
      <w:r w:rsidRPr="00823C91">
        <w:t>/202</w:t>
      </w:r>
      <w:r w:rsidR="007E7E54">
        <w:t>5</w:t>
      </w:r>
    </w:p>
    <w:p w:rsidR="007E7E54" w:rsidRPr="007E7E54" w:rsidRDefault="007E7E54" w:rsidP="00877BFE">
      <w:pPr>
        <w:numPr>
          <w:ilvl w:val="0"/>
          <w:numId w:val="4"/>
        </w:numPr>
        <w:jc w:val="both"/>
      </w:pPr>
      <w:r w:rsidRPr="007E7E54">
        <w:t>Úprava č. 5/202</w:t>
      </w:r>
      <w:r>
        <w:t>5</w:t>
      </w:r>
      <w:r w:rsidRPr="007E7E54">
        <w:t xml:space="preserve"> schválená dňa 10.12.2025 uznesením č. 85/2025.</w:t>
      </w:r>
    </w:p>
    <w:p w:rsidR="00877BFE" w:rsidRPr="007E7E54" w:rsidRDefault="00877BFE" w:rsidP="00877BFE">
      <w:pPr>
        <w:jc w:val="both"/>
      </w:pPr>
    </w:p>
    <w:p w:rsidR="00877BFE" w:rsidRDefault="00877BFE" w:rsidP="00877BFE">
      <w:pPr>
        <w:jc w:val="both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04743C" w:rsidRPr="00747363" w:rsidTr="007E7E54">
        <w:tc>
          <w:tcPr>
            <w:tcW w:w="3893" w:type="dxa"/>
            <w:shd w:val="clear" w:color="auto" w:fill="D9D9D9"/>
          </w:tcPr>
          <w:p w:rsidR="00877BFE" w:rsidRPr="00747363" w:rsidRDefault="00877BFE" w:rsidP="007E7E54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77BFE" w:rsidRDefault="00877BFE" w:rsidP="007E7E54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877BFE" w:rsidRDefault="00877BFE" w:rsidP="007E7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877BFE" w:rsidRPr="00747363" w:rsidRDefault="00877BFE" w:rsidP="007E7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842" w:type="dxa"/>
            <w:shd w:val="clear" w:color="auto" w:fill="D9D9D9"/>
          </w:tcPr>
          <w:p w:rsidR="00877BFE" w:rsidRPr="00747363" w:rsidRDefault="00877BFE" w:rsidP="007E7E54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  <w:p w:rsidR="00877BFE" w:rsidRPr="00747363" w:rsidRDefault="00877BFE" w:rsidP="007E7E54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po </w:t>
            </w:r>
            <w:r>
              <w:rPr>
                <w:b/>
              </w:rPr>
              <w:t>poslednej zmene</w:t>
            </w:r>
          </w:p>
        </w:tc>
      </w:tr>
      <w:tr w:rsidR="0004743C" w:rsidRPr="00747363" w:rsidTr="007E7E54">
        <w:tc>
          <w:tcPr>
            <w:tcW w:w="3893" w:type="dxa"/>
            <w:shd w:val="clear" w:color="auto" w:fill="C4BC96"/>
          </w:tcPr>
          <w:p w:rsidR="00877BFE" w:rsidRPr="00747363" w:rsidRDefault="00877BFE" w:rsidP="007E7E54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:rsidR="00877BFE" w:rsidRPr="001F5811" w:rsidRDefault="00877BFE" w:rsidP="007E7E54">
            <w:pPr>
              <w:tabs>
                <w:tab w:val="right" w:pos="8460"/>
              </w:tabs>
              <w:jc w:val="right"/>
              <w:rPr>
                <w:b/>
              </w:rPr>
            </w:pPr>
            <w:r w:rsidRPr="001F5811">
              <w:rPr>
                <w:b/>
              </w:rPr>
              <w:t>5</w:t>
            </w:r>
            <w:r w:rsidR="001F5811" w:rsidRPr="001F5811">
              <w:rPr>
                <w:b/>
              </w:rPr>
              <w:t>51 439,10</w:t>
            </w:r>
          </w:p>
        </w:tc>
        <w:tc>
          <w:tcPr>
            <w:tcW w:w="1842" w:type="dxa"/>
            <w:shd w:val="clear" w:color="auto" w:fill="C4BC96"/>
          </w:tcPr>
          <w:p w:rsidR="00877BFE" w:rsidRPr="001F5811" w:rsidRDefault="001F5811" w:rsidP="007E7E54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699 683,04</w:t>
            </w:r>
          </w:p>
        </w:tc>
      </w:tr>
      <w:tr w:rsidR="0004743C" w:rsidRPr="004F79DB" w:rsidTr="007E7E54">
        <w:tc>
          <w:tcPr>
            <w:tcW w:w="389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</w:pPr>
            <w:r w:rsidRPr="004F79DB">
              <w:t>z toho :</w:t>
            </w:r>
          </w:p>
        </w:tc>
        <w:tc>
          <w:tcPr>
            <w:tcW w:w="184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  <w:rPr>
                <w:b/>
                <w:highlight w:val="yellow"/>
              </w:rPr>
            </w:pPr>
          </w:p>
        </w:tc>
        <w:tc>
          <w:tcPr>
            <w:tcW w:w="1842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  <w:rPr>
                <w:b/>
                <w:highlight w:val="yellow"/>
              </w:rPr>
            </w:pPr>
          </w:p>
        </w:tc>
      </w:tr>
      <w:tr w:rsidR="0004743C" w:rsidRPr="004F79DB" w:rsidTr="007E7E54">
        <w:tc>
          <w:tcPr>
            <w:tcW w:w="389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</w:pPr>
            <w:r w:rsidRPr="004F79DB">
              <w:t>Bežné príjmy</w:t>
            </w:r>
          </w:p>
        </w:tc>
        <w:tc>
          <w:tcPr>
            <w:tcW w:w="1843" w:type="dxa"/>
          </w:tcPr>
          <w:p w:rsidR="00877BFE" w:rsidRPr="004F79DB" w:rsidRDefault="001F5811" w:rsidP="007E7E54">
            <w:pPr>
              <w:tabs>
                <w:tab w:val="right" w:pos="8460"/>
              </w:tabs>
              <w:jc w:val="right"/>
              <w:rPr>
                <w:highlight w:val="yellow"/>
              </w:rPr>
            </w:pPr>
            <w:r w:rsidRPr="004F79DB">
              <w:t>532 074,00</w:t>
            </w:r>
          </w:p>
        </w:tc>
        <w:tc>
          <w:tcPr>
            <w:tcW w:w="1842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  <w:rPr>
                <w:highlight w:val="yellow"/>
              </w:rPr>
            </w:pPr>
            <w:r w:rsidRPr="004F79DB">
              <w:t>5</w:t>
            </w:r>
            <w:r w:rsidR="001F5811" w:rsidRPr="004F79DB">
              <w:t>68 201,56</w:t>
            </w:r>
          </w:p>
        </w:tc>
      </w:tr>
      <w:tr w:rsidR="0004743C" w:rsidRPr="004F79DB" w:rsidTr="007E7E54">
        <w:tc>
          <w:tcPr>
            <w:tcW w:w="389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</w:pPr>
            <w:r w:rsidRPr="004F79DB">
              <w:t>Kapitálové príjmy</w:t>
            </w:r>
          </w:p>
        </w:tc>
        <w:tc>
          <w:tcPr>
            <w:tcW w:w="1843" w:type="dxa"/>
          </w:tcPr>
          <w:p w:rsidR="00877BFE" w:rsidRPr="004F79DB" w:rsidRDefault="001F5811" w:rsidP="007E7E54">
            <w:pPr>
              <w:jc w:val="right"/>
              <w:outlineLvl w:val="0"/>
            </w:pPr>
            <w:r w:rsidRPr="004F79DB">
              <w:t>2 2</w:t>
            </w:r>
            <w:r w:rsidR="00877BFE" w:rsidRPr="004F79DB">
              <w:t>00,00</w:t>
            </w:r>
          </w:p>
        </w:tc>
        <w:tc>
          <w:tcPr>
            <w:tcW w:w="1842" w:type="dxa"/>
          </w:tcPr>
          <w:p w:rsidR="00877BFE" w:rsidRPr="004F79DB" w:rsidRDefault="001F5811" w:rsidP="007E7E54">
            <w:pPr>
              <w:jc w:val="right"/>
              <w:outlineLvl w:val="0"/>
            </w:pPr>
            <w:r w:rsidRPr="004F79DB">
              <w:t>24 224,00</w:t>
            </w:r>
          </w:p>
        </w:tc>
      </w:tr>
      <w:tr w:rsidR="0004743C" w:rsidRPr="004F79DB" w:rsidTr="007E7E54">
        <w:tc>
          <w:tcPr>
            <w:tcW w:w="389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</w:pPr>
            <w:r w:rsidRPr="004F79DB">
              <w:t>Finančné príjmy</w:t>
            </w:r>
          </w:p>
        </w:tc>
        <w:tc>
          <w:tcPr>
            <w:tcW w:w="1843" w:type="dxa"/>
          </w:tcPr>
          <w:p w:rsidR="00877BFE" w:rsidRPr="004F79DB" w:rsidRDefault="001F5811" w:rsidP="007E7E54">
            <w:pPr>
              <w:tabs>
                <w:tab w:val="right" w:pos="8460"/>
              </w:tabs>
              <w:jc w:val="right"/>
            </w:pPr>
            <w:r w:rsidRPr="004F79DB">
              <w:t>17 165,10</w:t>
            </w:r>
          </w:p>
        </w:tc>
        <w:tc>
          <w:tcPr>
            <w:tcW w:w="1842" w:type="dxa"/>
          </w:tcPr>
          <w:p w:rsidR="00877BFE" w:rsidRPr="004F79DB" w:rsidRDefault="001F5811" w:rsidP="007E7E54">
            <w:pPr>
              <w:tabs>
                <w:tab w:val="right" w:pos="8460"/>
              </w:tabs>
              <w:jc w:val="right"/>
            </w:pPr>
            <w:r w:rsidRPr="004F79DB">
              <w:t>107 257,48</w:t>
            </w:r>
          </w:p>
        </w:tc>
      </w:tr>
      <w:tr w:rsidR="0004743C" w:rsidRPr="004F79DB" w:rsidTr="007E7E54">
        <w:tc>
          <w:tcPr>
            <w:tcW w:w="3893" w:type="dxa"/>
            <w:shd w:val="clear" w:color="auto" w:fill="C4BC96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  <w:rPr>
                <w:b/>
              </w:rPr>
            </w:pPr>
            <w:r w:rsidRPr="004F79DB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  <w:rPr>
                <w:b/>
              </w:rPr>
            </w:pPr>
            <w:r w:rsidRPr="004F79DB">
              <w:rPr>
                <w:b/>
              </w:rPr>
              <w:t>5</w:t>
            </w:r>
            <w:r w:rsidR="001F5811" w:rsidRPr="004F79DB">
              <w:rPr>
                <w:b/>
              </w:rPr>
              <w:t>51 439,10</w:t>
            </w:r>
          </w:p>
        </w:tc>
        <w:tc>
          <w:tcPr>
            <w:tcW w:w="1842" w:type="dxa"/>
            <w:shd w:val="clear" w:color="auto" w:fill="C4BC96"/>
          </w:tcPr>
          <w:p w:rsidR="00877BFE" w:rsidRPr="004F79DB" w:rsidRDefault="001F5811" w:rsidP="007E7E54">
            <w:pPr>
              <w:tabs>
                <w:tab w:val="right" w:pos="8460"/>
              </w:tabs>
              <w:jc w:val="right"/>
              <w:rPr>
                <w:b/>
              </w:rPr>
            </w:pPr>
            <w:r w:rsidRPr="004F79DB">
              <w:rPr>
                <w:b/>
              </w:rPr>
              <w:t>699 683,04</w:t>
            </w:r>
          </w:p>
        </w:tc>
      </w:tr>
      <w:tr w:rsidR="0004743C" w:rsidRPr="004F79DB" w:rsidTr="007E7E54">
        <w:tc>
          <w:tcPr>
            <w:tcW w:w="389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</w:pPr>
            <w:r w:rsidRPr="004F79DB">
              <w:t>z toho :</w:t>
            </w:r>
          </w:p>
        </w:tc>
        <w:tc>
          <w:tcPr>
            <w:tcW w:w="184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  <w:rPr>
                <w:b/>
                <w:highlight w:val="yellow"/>
              </w:rPr>
            </w:pPr>
          </w:p>
        </w:tc>
        <w:tc>
          <w:tcPr>
            <w:tcW w:w="1842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  <w:rPr>
                <w:b/>
                <w:highlight w:val="yellow"/>
              </w:rPr>
            </w:pPr>
          </w:p>
        </w:tc>
      </w:tr>
      <w:tr w:rsidR="0004743C" w:rsidRPr="004F79DB" w:rsidTr="007E7E54">
        <w:tc>
          <w:tcPr>
            <w:tcW w:w="389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</w:pPr>
            <w:r w:rsidRPr="004F79DB">
              <w:t>Bežné výdavky</w:t>
            </w:r>
          </w:p>
        </w:tc>
        <w:tc>
          <w:tcPr>
            <w:tcW w:w="1843" w:type="dxa"/>
          </w:tcPr>
          <w:p w:rsidR="00877BFE" w:rsidRPr="004F79DB" w:rsidRDefault="0004743C" w:rsidP="007E7E54">
            <w:pPr>
              <w:tabs>
                <w:tab w:val="right" w:pos="8460"/>
              </w:tabs>
              <w:jc w:val="right"/>
            </w:pPr>
            <w:r w:rsidRPr="004F79DB">
              <w:t>534 439,10</w:t>
            </w:r>
          </w:p>
        </w:tc>
        <w:tc>
          <w:tcPr>
            <w:tcW w:w="1842" w:type="dxa"/>
          </w:tcPr>
          <w:p w:rsidR="00877BFE" w:rsidRPr="004F79DB" w:rsidRDefault="0004743C" w:rsidP="007E7E54">
            <w:pPr>
              <w:tabs>
                <w:tab w:val="right" w:pos="8460"/>
              </w:tabs>
              <w:jc w:val="right"/>
            </w:pPr>
            <w:r w:rsidRPr="004F79DB">
              <w:t>573 205,26</w:t>
            </w:r>
          </w:p>
        </w:tc>
      </w:tr>
      <w:tr w:rsidR="0004743C" w:rsidRPr="004F79DB" w:rsidTr="007E7E54">
        <w:tc>
          <w:tcPr>
            <w:tcW w:w="389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</w:pPr>
            <w:r w:rsidRPr="004F79DB">
              <w:t>Kapitálové výdavky</w:t>
            </w:r>
          </w:p>
        </w:tc>
        <w:tc>
          <w:tcPr>
            <w:tcW w:w="1843" w:type="dxa"/>
          </w:tcPr>
          <w:p w:rsidR="00877BFE" w:rsidRPr="004F79DB" w:rsidRDefault="0004743C" w:rsidP="007E7E54">
            <w:pPr>
              <w:tabs>
                <w:tab w:val="right" w:pos="8460"/>
              </w:tabs>
              <w:jc w:val="right"/>
              <w:rPr>
                <w:highlight w:val="yellow"/>
              </w:rPr>
            </w:pPr>
            <w:r w:rsidRPr="004F79DB">
              <w:t>0,00</w:t>
            </w:r>
          </w:p>
        </w:tc>
        <w:tc>
          <w:tcPr>
            <w:tcW w:w="1842" w:type="dxa"/>
          </w:tcPr>
          <w:p w:rsidR="00877BFE" w:rsidRPr="004F79DB" w:rsidRDefault="0004743C" w:rsidP="007E7E54">
            <w:pPr>
              <w:tabs>
                <w:tab w:val="right" w:pos="8460"/>
              </w:tabs>
              <w:jc w:val="right"/>
              <w:rPr>
                <w:highlight w:val="yellow"/>
              </w:rPr>
            </w:pPr>
            <w:r w:rsidRPr="004F79DB">
              <w:t>109 477,78</w:t>
            </w:r>
          </w:p>
        </w:tc>
      </w:tr>
      <w:tr w:rsidR="0004743C" w:rsidRPr="004F79DB" w:rsidTr="007E7E54">
        <w:tc>
          <w:tcPr>
            <w:tcW w:w="389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both"/>
            </w:pPr>
            <w:r w:rsidRPr="004F79DB">
              <w:t>Finančné výdavky</w:t>
            </w:r>
          </w:p>
        </w:tc>
        <w:tc>
          <w:tcPr>
            <w:tcW w:w="1843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</w:pPr>
            <w:r w:rsidRPr="004F79DB">
              <w:t>1</w:t>
            </w:r>
            <w:r w:rsidR="0004743C" w:rsidRPr="004F79DB">
              <w:t>7 000,00</w:t>
            </w:r>
          </w:p>
        </w:tc>
        <w:tc>
          <w:tcPr>
            <w:tcW w:w="1842" w:type="dxa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</w:pPr>
            <w:r w:rsidRPr="004F79DB">
              <w:t>1</w:t>
            </w:r>
            <w:r w:rsidR="0004743C" w:rsidRPr="004F79DB">
              <w:t>7 000,00</w:t>
            </w:r>
          </w:p>
        </w:tc>
      </w:tr>
      <w:tr w:rsidR="0004743C" w:rsidRPr="00747363" w:rsidTr="007E7E54">
        <w:tc>
          <w:tcPr>
            <w:tcW w:w="3893" w:type="dxa"/>
            <w:shd w:val="clear" w:color="auto" w:fill="C4BC96"/>
          </w:tcPr>
          <w:p w:rsidR="00877BFE" w:rsidRPr="004F79DB" w:rsidRDefault="00877BFE" w:rsidP="007E7E54">
            <w:pPr>
              <w:tabs>
                <w:tab w:val="right" w:pos="8460"/>
              </w:tabs>
              <w:rPr>
                <w:b/>
              </w:rPr>
            </w:pPr>
            <w:r w:rsidRPr="004F79DB">
              <w:rPr>
                <w:b/>
              </w:rPr>
              <w:t>Rozpočtové hospodárenie obce</w:t>
            </w:r>
          </w:p>
        </w:tc>
        <w:tc>
          <w:tcPr>
            <w:tcW w:w="1843" w:type="dxa"/>
            <w:shd w:val="clear" w:color="auto" w:fill="C4BC96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  <w:rPr>
                <w:b/>
              </w:rPr>
            </w:pPr>
            <w:r w:rsidRPr="004F79DB">
              <w:rPr>
                <w:b/>
              </w:rPr>
              <w:t>0</w:t>
            </w:r>
            <w:r w:rsidR="001B0A68">
              <w:rPr>
                <w:b/>
              </w:rPr>
              <w:t>,00</w:t>
            </w:r>
          </w:p>
        </w:tc>
        <w:tc>
          <w:tcPr>
            <w:tcW w:w="1842" w:type="dxa"/>
            <w:shd w:val="clear" w:color="auto" w:fill="C4BC96"/>
          </w:tcPr>
          <w:p w:rsidR="00877BFE" w:rsidRPr="004F79DB" w:rsidRDefault="00877BFE" w:rsidP="007E7E54">
            <w:pPr>
              <w:tabs>
                <w:tab w:val="right" w:pos="8460"/>
              </w:tabs>
              <w:jc w:val="right"/>
              <w:rPr>
                <w:b/>
              </w:rPr>
            </w:pPr>
            <w:r w:rsidRPr="004F79DB">
              <w:rPr>
                <w:b/>
              </w:rPr>
              <w:t>0</w:t>
            </w:r>
            <w:r w:rsidR="001B0A68">
              <w:rPr>
                <w:b/>
              </w:rPr>
              <w:t>,00</w:t>
            </w:r>
          </w:p>
        </w:tc>
      </w:tr>
    </w:tbl>
    <w:p w:rsidR="00877BFE" w:rsidRDefault="00877BFE" w:rsidP="00877BFE">
      <w:pPr>
        <w:outlineLvl w:val="0"/>
        <w:rPr>
          <w:b/>
        </w:rPr>
      </w:pPr>
    </w:p>
    <w:p w:rsidR="00877BFE" w:rsidRDefault="00877BFE" w:rsidP="00877BFE">
      <w:pPr>
        <w:outlineLvl w:val="0"/>
        <w:rPr>
          <w:b/>
        </w:rPr>
      </w:pPr>
    </w:p>
    <w:p w:rsidR="00877BFE" w:rsidRPr="00F82BA1" w:rsidRDefault="00877BFE" w:rsidP="00877BFE">
      <w:pPr>
        <w:jc w:val="both"/>
        <w:rPr>
          <w:b/>
          <w:u w:val="single"/>
        </w:rPr>
      </w:pPr>
      <w:r>
        <w:rPr>
          <w:b/>
          <w:color w:val="0000FF"/>
          <w:sz w:val="28"/>
          <w:szCs w:val="28"/>
        </w:rPr>
        <w:br w:type="page"/>
      </w:r>
      <w:r w:rsidRPr="00F82BA1">
        <w:rPr>
          <w:b/>
          <w:sz w:val="28"/>
          <w:szCs w:val="28"/>
          <w:u w:val="single"/>
        </w:rPr>
        <w:lastRenderedPageBreak/>
        <w:t>2. Rozbor plnenia príjmov za rok 202</w:t>
      </w:r>
      <w:r w:rsidR="007E7E54" w:rsidRPr="00F82BA1">
        <w:rPr>
          <w:b/>
          <w:sz w:val="28"/>
          <w:szCs w:val="28"/>
          <w:u w:val="single"/>
        </w:rPr>
        <w:t>5</w:t>
      </w:r>
      <w:r w:rsidRPr="00F82BA1">
        <w:rPr>
          <w:b/>
          <w:sz w:val="28"/>
          <w:szCs w:val="28"/>
          <w:u w:val="single"/>
        </w:rPr>
        <w:t xml:space="preserve"> </w:t>
      </w:r>
    </w:p>
    <w:p w:rsidR="00877BFE" w:rsidRDefault="00877BFE" w:rsidP="00877BFE">
      <w:pPr>
        <w:jc w:val="both"/>
        <w:rPr>
          <w:b/>
        </w:rPr>
      </w:pPr>
    </w:p>
    <w:p w:rsidR="00877BFE" w:rsidRPr="00C43DB1" w:rsidRDefault="00877BFE" w:rsidP="00877BFE">
      <w:pPr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3"/>
      </w:tblGrid>
      <w:tr w:rsidR="00765A2B" w:rsidRPr="00747363" w:rsidTr="007E7E54">
        <w:tc>
          <w:tcPr>
            <w:tcW w:w="2962" w:type="dxa"/>
            <w:shd w:val="clear" w:color="auto" w:fill="D9D9D9"/>
          </w:tcPr>
          <w:p w:rsidR="00877BFE" w:rsidRPr="00747363" w:rsidRDefault="00877BFE" w:rsidP="007E7E54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</w:t>
            </w:r>
            <w:r w:rsidR="007E7E54">
              <w:rPr>
                <w:b/>
              </w:rPr>
              <w:t>5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747363" w:rsidRDefault="00877BFE" w:rsidP="007E7E5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7E7E54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747363" w:rsidRDefault="00877BFE" w:rsidP="007E7E54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65A2B" w:rsidRPr="00747363" w:rsidTr="007E7E54">
        <w:tc>
          <w:tcPr>
            <w:tcW w:w="2962" w:type="dxa"/>
          </w:tcPr>
          <w:p w:rsidR="00877BFE" w:rsidRPr="00F40AD2" w:rsidRDefault="00765A2B" w:rsidP="007E7E54">
            <w:pPr>
              <w:jc w:val="center"/>
            </w:pPr>
            <w:r w:rsidRPr="00F40AD2">
              <w:t>699 683,04</w:t>
            </w:r>
          </w:p>
        </w:tc>
        <w:tc>
          <w:tcPr>
            <w:tcW w:w="3071" w:type="dxa"/>
          </w:tcPr>
          <w:p w:rsidR="00877BFE" w:rsidRPr="00F40AD2" w:rsidRDefault="00765A2B" w:rsidP="007E7E54">
            <w:pPr>
              <w:jc w:val="center"/>
            </w:pPr>
            <w:r w:rsidRPr="00F40AD2">
              <w:t>582 121,52</w:t>
            </w:r>
          </w:p>
        </w:tc>
        <w:tc>
          <w:tcPr>
            <w:tcW w:w="3323" w:type="dxa"/>
          </w:tcPr>
          <w:p w:rsidR="00877BFE" w:rsidRPr="00F40AD2" w:rsidRDefault="00765A2B" w:rsidP="007E7E54">
            <w:pPr>
              <w:jc w:val="center"/>
            </w:pPr>
            <w:r w:rsidRPr="00F40AD2">
              <w:t>83,20</w:t>
            </w:r>
          </w:p>
        </w:tc>
      </w:tr>
    </w:tbl>
    <w:p w:rsidR="00877BFE" w:rsidRDefault="00877BFE" w:rsidP="00877BFE">
      <w:pPr>
        <w:rPr>
          <w:b/>
        </w:rPr>
      </w:pPr>
    </w:p>
    <w:p w:rsidR="00877BFE" w:rsidRPr="00B111DE" w:rsidRDefault="00877BFE" w:rsidP="00877BFE">
      <w:pPr>
        <w:jc w:val="both"/>
      </w:pPr>
      <w:r w:rsidRPr="00B111DE">
        <w:t>Z rozpočtovaných celkových príjmov 6</w:t>
      </w:r>
      <w:r w:rsidR="00765A2B" w:rsidRPr="00B111DE">
        <w:t>99 683,04</w:t>
      </w:r>
      <w:r w:rsidRPr="00B111DE">
        <w:t xml:space="preserve"> EUR bol skutočný príjem k 31.12.202</w:t>
      </w:r>
      <w:r w:rsidR="009A7DDF" w:rsidRPr="00B111DE">
        <w:t>5</w:t>
      </w:r>
      <w:r w:rsidRPr="00B111DE">
        <w:t xml:space="preserve"> v sume </w:t>
      </w:r>
      <w:r w:rsidR="00765A2B" w:rsidRPr="00B111DE">
        <w:t xml:space="preserve">582 121,52 </w:t>
      </w:r>
      <w:r w:rsidRPr="00B111DE">
        <w:t xml:space="preserve">EUR, čo predstavuje plnenie na </w:t>
      </w:r>
      <w:r w:rsidR="00765A2B" w:rsidRPr="00B111DE">
        <w:t>83,20</w:t>
      </w:r>
      <w:r w:rsidRPr="00B111DE">
        <w:t xml:space="preserve"> %. </w:t>
      </w:r>
    </w:p>
    <w:p w:rsidR="00877BFE" w:rsidRPr="004F79DB" w:rsidRDefault="00877BFE" w:rsidP="00877BFE">
      <w:pPr>
        <w:rPr>
          <w:b/>
          <w:highlight w:val="yellow"/>
        </w:rPr>
      </w:pPr>
    </w:p>
    <w:p w:rsidR="00877BFE" w:rsidRPr="00B111DE" w:rsidRDefault="00877BFE" w:rsidP="00877BFE">
      <w:pPr>
        <w:numPr>
          <w:ilvl w:val="0"/>
          <w:numId w:val="41"/>
        </w:numPr>
        <w:rPr>
          <w:b/>
          <w:color w:val="0070C0"/>
        </w:rPr>
      </w:pPr>
      <w:r w:rsidRPr="00B111DE">
        <w:rPr>
          <w:b/>
          <w:color w:val="0070C0"/>
        </w:rPr>
        <w:t>Bežné príjmy</w:t>
      </w:r>
    </w:p>
    <w:p w:rsidR="00877BFE" w:rsidRPr="00B111DE" w:rsidRDefault="00877BFE" w:rsidP="00877BFE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3"/>
      </w:tblGrid>
      <w:tr w:rsidR="009A7DDF" w:rsidRPr="00B111DE" w:rsidTr="007E7E54">
        <w:tc>
          <w:tcPr>
            <w:tcW w:w="2962" w:type="dxa"/>
            <w:shd w:val="clear" w:color="auto" w:fill="D9D9D9"/>
          </w:tcPr>
          <w:p w:rsidR="00877BFE" w:rsidRPr="00B111DE" w:rsidRDefault="00877BFE" w:rsidP="007E7E54">
            <w:pPr>
              <w:jc w:val="center"/>
              <w:rPr>
                <w:b/>
              </w:rPr>
            </w:pPr>
            <w:r w:rsidRPr="00B111DE">
              <w:rPr>
                <w:b/>
              </w:rPr>
              <w:t>Schválený rozpočet na rok 202</w:t>
            </w:r>
            <w:r w:rsidR="007E7E54" w:rsidRPr="00B111DE">
              <w:rPr>
                <w:b/>
              </w:rPr>
              <w:t>5</w:t>
            </w:r>
            <w:r w:rsidRPr="00B111DE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B111DE" w:rsidRDefault="00877BFE" w:rsidP="007E7E54">
            <w:pPr>
              <w:jc w:val="center"/>
              <w:rPr>
                <w:b/>
              </w:rPr>
            </w:pPr>
            <w:r w:rsidRPr="00B111DE">
              <w:rPr>
                <w:b/>
              </w:rPr>
              <w:t>Skutočnosť k 31.12.202</w:t>
            </w:r>
            <w:r w:rsidR="007E7E54" w:rsidRPr="00B111DE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B111DE" w:rsidRDefault="00877BFE" w:rsidP="007E7E54">
            <w:pPr>
              <w:jc w:val="center"/>
              <w:rPr>
                <w:b/>
              </w:rPr>
            </w:pPr>
            <w:r w:rsidRPr="00B111DE">
              <w:rPr>
                <w:b/>
              </w:rPr>
              <w:t>% plnenia</w:t>
            </w:r>
          </w:p>
        </w:tc>
      </w:tr>
      <w:tr w:rsidR="009A7DDF" w:rsidRPr="004F79DB" w:rsidTr="007E7E54">
        <w:tc>
          <w:tcPr>
            <w:tcW w:w="2962" w:type="dxa"/>
          </w:tcPr>
          <w:p w:rsidR="00877BFE" w:rsidRPr="004F79DB" w:rsidRDefault="00877BFE" w:rsidP="007E7E54">
            <w:pPr>
              <w:jc w:val="center"/>
              <w:rPr>
                <w:highlight w:val="yellow"/>
              </w:rPr>
            </w:pPr>
            <w:r w:rsidRPr="00B111DE">
              <w:t>5</w:t>
            </w:r>
            <w:r w:rsidR="009A7DDF" w:rsidRPr="00B111DE">
              <w:t>68 201,56</w:t>
            </w:r>
          </w:p>
        </w:tc>
        <w:tc>
          <w:tcPr>
            <w:tcW w:w="3071" w:type="dxa"/>
          </w:tcPr>
          <w:p w:rsidR="00877BFE" w:rsidRPr="00B111DE" w:rsidRDefault="00877BFE" w:rsidP="007E7E54">
            <w:pPr>
              <w:jc w:val="center"/>
            </w:pPr>
            <w:r w:rsidRPr="00B111DE">
              <w:t>5</w:t>
            </w:r>
            <w:r w:rsidR="009A7DDF" w:rsidRPr="00B111DE">
              <w:t>59 171,72</w:t>
            </w:r>
          </w:p>
        </w:tc>
        <w:tc>
          <w:tcPr>
            <w:tcW w:w="3323" w:type="dxa"/>
          </w:tcPr>
          <w:p w:rsidR="00877BFE" w:rsidRPr="00B111DE" w:rsidRDefault="009A7DDF" w:rsidP="007E7E54">
            <w:pPr>
              <w:jc w:val="center"/>
            </w:pPr>
            <w:r w:rsidRPr="00B111DE">
              <w:t>98,41</w:t>
            </w:r>
          </w:p>
        </w:tc>
      </w:tr>
    </w:tbl>
    <w:p w:rsidR="00877BFE" w:rsidRPr="004F79DB" w:rsidRDefault="00877BFE" w:rsidP="00877BFE">
      <w:pPr>
        <w:rPr>
          <w:b/>
          <w:color w:val="FF0000"/>
          <w:highlight w:val="yellow"/>
        </w:rPr>
      </w:pPr>
    </w:p>
    <w:p w:rsidR="00877BFE" w:rsidRPr="00B111DE" w:rsidRDefault="00877BFE" w:rsidP="00877BFE">
      <w:pPr>
        <w:jc w:val="both"/>
        <w:rPr>
          <w:color w:val="FF0000"/>
        </w:rPr>
      </w:pPr>
      <w:r w:rsidRPr="00B111DE">
        <w:t>Z rozpočtovaných bežných príjmov 5</w:t>
      </w:r>
      <w:r w:rsidR="009A7DDF" w:rsidRPr="00B111DE">
        <w:t>68 201,56</w:t>
      </w:r>
      <w:r w:rsidRPr="00B111DE">
        <w:t xml:space="preserve"> EUR bol skutočný príjem k 31.12.202</w:t>
      </w:r>
      <w:r w:rsidR="009A7DDF" w:rsidRPr="00B111DE">
        <w:t>5</w:t>
      </w:r>
      <w:r w:rsidRPr="00B111DE">
        <w:t xml:space="preserve"> v sume 5</w:t>
      </w:r>
      <w:r w:rsidR="009A7DDF" w:rsidRPr="00B111DE">
        <w:t>59 171,72</w:t>
      </w:r>
      <w:r w:rsidRPr="00B111DE">
        <w:t xml:space="preserve"> EUR, čo predstavuje plnenie na </w:t>
      </w:r>
      <w:r w:rsidR="009A7DDF" w:rsidRPr="00B111DE">
        <w:t xml:space="preserve">98,41 </w:t>
      </w:r>
      <w:r w:rsidRPr="00B111DE">
        <w:t xml:space="preserve">%. </w:t>
      </w:r>
    </w:p>
    <w:p w:rsidR="00877BFE" w:rsidRPr="00B111DE" w:rsidRDefault="00877BFE" w:rsidP="00877BFE">
      <w:pPr>
        <w:numPr>
          <w:ilvl w:val="0"/>
          <w:numId w:val="31"/>
        </w:numPr>
        <w:ind w:left="284" w:hanging="284"/>
        <w:rPr>
          <w:b/>
        </w:rPr>
      </w:pPr>
      <w:r w:rsidRPr="00B111DE">
        <w:rPr>
          <w:b/>
        </w:rPr>
        <w:t xml:space="preserve">daňové príjmy </w:t>
      </w:r>
    </w:p>
    <w:p w:rsidR="00877BFE" w:rsidRPr="004F79DB" w:rsidRDefault="00877BFE" w:rsidP="00877BFE">
      <w:pPr>
        <w:rPr>
          <w:b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3"/>
      </w:tblGrid>
      <w:tr w:rsidR="00877BFE" w:rsidRPr="004F79DB" w:rsidTr="007E7E54">
        <w:tc>
          <w:tcPr>
            <w:tcW w:w="2962" w:type="dxa"/>
            <w:shd w:val="clear" w:color="auto" w:fill="D9D9D9"/>
          </w:tcPr>
          <w:p w:rsidR="00877BFE" w:rsidRPr="00DB1490" w:rsidRDefault="00877BFE" w:rsidP="007E7E54">
            <w:pPr>
              <w:jc w:val="center"/>
              <w:rPr>
                <w:b/>
              </w:rPr>
            </w:pPr>
            <w:r w:rsidRPr="00DB1490">
              <w:rPr>
                <w:b/>
              </w:rPr>
              <w:t>Schválený rozpočet na rok 202</w:t>
            </w:r>
            <w:r w:rsidR="007E7E54" w:rsidRPr="00DB1490">
              <w:rPr>
                <w:b/>
              </w:rPr>
              <w:t>5</w:t>
            </w:r>
            <w:r w:rsidRPr="00DB1490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DB1490" w:rsidRDefault="00877BFE" w:rsidP="007E7E54">
            <w:pPr>
              <w:jc w:val="center"/>
              <w:rPr>
                <w:b/>
              </w:rPr>
            </w:pPr>
            <w:r w:rsidRPr="00DB1490">
              <w:rPr>
                <w:b/>
              </w:rPr>
              <w:t>Skutočnosť k 31.12.202</w:t>
            </w:r>
            <w:r w:rsidR="007E7E54" w:rsidRPr="00DB1490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DB1490" w:rsidRDefault="00877BFE" w:rsidP="007E7E54">
            <w:pPr>
              <w:jc w:val="center"/>
              <w:rPr>
                <w:b/>
              </w:rPr>
            </w:pPr>
            <w:r w:rsidRPr="00DB1490">
              <w:rPr>
                <w:b/>
              </w:rPr>
              <w:t>% plnenia</w:t>
            </w:r>
          </w:p>
        </w:tc>
      </w:tr>
      <w:tr w:rsidR="00877BFE" w:rsidRPr="004F79DB" w:rsidTr="007E7E54">
        <w:tc>
          <w:tcPr>
            <w:tcW w:w="2962" w:type="dxa"/>
          </w:tcPr>
          <w:p w:rsidR="00877BFE" w:rsidRPr="004F79DB" w:rsidRDefault="00E52230" w:rsidP="007E7E54">
            <w:pPr>
              <w:jc w:val="center"/>
              <w:rPr>
                <w:highlight w:val="yellow"/>
              </w:rPr>
            </w:pPr>
            <w:r w:rsidRPr="00DB1490">
              <w:t>395 282,00</w:t>
            </w:r>
          </w:p>
        </w:tc>
        <w:tc>
          <w:tcPr>
            <w:tcW w:w="3071" w:type="dxa"/>
          </w:tcPr>
          <w:p w:rsidR="00877BFE" w:rsidRPr="004F79DB" w:rsidRDefault="005B2D8C" w:rsidP="007E7E54">
            <w:pPr>
              <w:jc w:val="center"/>
              <w:rPr>
                <w:highlight w:val="yellow"/>
              </w:rPr>
            </w:pPr>
            <w:r w:rsidRPr="00DB1490">
              <w:t>393 639,06</w:t>
            </w:r>
          </w:p>
        </w:tc>
        <w:tc>
          <w:tcPr>
            <w:tcW w:w="3323" w:type="dxa"/>
          </w:tcPr>
          <w:p w:rsidR="00877BFE" w:rsidRPr="004F79DB" w:rsidRDefault="00877BFE" w:rsidP="007E7E54">
            <w:pPr>
              <w:jc w:val="center"/>
              <w:rPr>
                <w:highlight w:val="yellow"/>
              </w:rPr>
            </w:pPr>
            <w:r w:rsidRPr="00DB1490">
              <w:t>9</w:t>
            </w:r>
            <w:r w:rsidR="005B2D8C" w:rsidRPr="00DB1490">
              <w:t>9,58</w:t>
            </w:r>
          </w:p>
        </w:tc>
      </w:tr>
    </w:tbl>
    <w:p w:rsidR="00877BFE" w:rsidRPr="004F79DB" w:rsidRDefault="00877BFE" w:rsidP="00877BFE">
      <w:pPr>
        <w:jc w:val="both"/>
        <w:rPr>
          <w:b/>
          <w:highlight w:val="yellow"/>
        </w:rPr>
      </w:pPr>
    </w:p>
    <w:p w:rsidR="00877BFE" w:rsidRPr="00383625" w:rsidRDefault="00877BFE" w:rsidP="00877BFE">
      <w:pPr>
        <w:jc w:val="both"/>
        <w:rPr>
          <w:b/>
        </w:rPr>
      </w:pPr>
      <w:r w:rsidRPr="00383625">
        <w:rPr>
          <w:b/>
        </w:rPr>
        <w:t xml:space="preserve">111 Výnos dane z príjmov poukázaný územnej samospráve </w:t>
      </w:r>
    </w:p>
    <w:p w:rsidR="00877BFE" w:rsidRPr="00383625" w:rsidRDefault="00877BFE" w:rsidP="00877BFE">
      <w:pPr>
        <w:jc w:val="both"/>
      </w:pPr>
      <w:r w:rsidRPr="00383625">
        <w:t xml:space="preserve">Z predpokladanej finančnej čiastky v sume </w:t>
      </w:r>
      <w:r w:rsidR="00411E64" w:rsidRPr="00383625">
        <w:t>282 841,00</w:t>
      </w:r>
      <w:r w:rsidRPr="00383625">
        <w:t xml:space="preserve"> EUR z výnosu dane z príjmov boli k 31.12.202</w:t>
      </w:r>
      <w:r w:rsidR="007E7E54" w:rsidRPr="00383625">
        <w:t>5</w:t>
      </w:r>
      <w:r w:rsidRPr="00383625">
        <w:t xml:space="preserve"> poukázané finančné prostriedky zo ŠR v sume </w:t>
      </w:r>
      <w:r w:rsidR="00411E64" w:rsidRPr="00383625">
        <w:t>282 478,18</w:t>
      </w:r>
      <w:r w:rsidRPr="00383625">
        <w:t xml:space="preserve"> EUR, čo predstavuje plnenie na 9</w:t>
      </w:r>
      <w:r w:rsidR="00411E64" w:rsidRPr="00383625">
        <w:t>9,87</w:t>
      </w:r>
      <w:r w:rsidRPr="00383625">
        <w:t xml:space="preserve"> %. </w:t>
      </w:r>
    </w:p>
    <w:p w:rsidR="00877BFE" w:rsidRPr="00383625" w:rsidRDefault="00877BFE" w:rsidP="00877BFE">
      <w:pPr>
        <w:jc w:val="both"/>
        <w:rPr>
          <w:b/>
        </w:rPr>
      </w:pPr>
      <w:r w:rsidRPr="00383625">
        <w:rPr>
          <w:b/>
        </w:rPr>
        <w:t xml:space="preserve">121 Daň z nehnuteľností </w:t>
      </w:r>
    </w:p>
    <w:p w:rsidR="00183083" w:rsidRDefault="00877BFE" w:rsidP="00877BFE">
      <w:pPr>
        <w:jc w:val="both"/>
      </w:pPr>
      <w:r w:rsidRPr="00383625">
        <w:t>Z rozpočtovaných 56</w:t>
      </w:r>
      <w:r w:rsidR="00411E64" w:rsidRPr="00383625">
        <w:t> 682,00</w:t>
      </w:r>
      <w:r w:rsidRPr="00383625">
        <w:t xml:space="preserve"> EUR bol skutočný príjem k 31.12.202</w:t>
      </w:r>
      <w:r w:rsidR="009A7DDF" w:rsidRPr="00383625">
        <w:t>5</w:t>
      </w:r>
      <w:r w:rsidRPr="00383625">
        <w:t xml:space="preserve"> v sume 55</w:t>
      </w:r>
      <w:r w:rsidR="00411E64" w:rsidRPr="00383625">
        <w:t> 933,</w:t>
      </w:r>
      <w:r w:rsidR="00A34C5A" w:rsidRPr="00383625">
        <w:t>92</w:t>
      </w:r>
      <w:r w:rsidRPr="00383625">
        <w:t xml:space="preserve"> EUR, čo predstavuje plnenie na 98,</w:t>
      </w:r>
      <w:r w:rsidR="00411E64" w:rsidRPr="00383625">
        <w:t>68</w:t>
      </w:r>
      <w:r w:rsidRPr="00383625">
        <w:t xml:space="preserve"> %. Príjmy dane z pozemkov boli v sume 4</w:t>
      </w:r>
      <w:r w:rsidR="00411E64" w:rsidRPr="00383625">
        <w:t>6 553,44</w:t>
      </w:r>
      <w:r w:rsidRPr="00383625">
        <w:t xml:space="preserve"> EUR, príjmy dane zo stavieb boli v sume  9</w:t>
      </w:r>
      <w:r w:rsidR="00411E64" w:rsidRPr="00383625">
        <w:t> 380,</w:t>
      </w:r>
      <w:r w:rsidR="00A34C5A" w:rsidRPr="00383625">
        <w:t>48</w:t>
      </w:r>
      <w:r w:rsidRPr="00383625">
        <w:t xml:space="preserve"> EUR. </w:t>
      </w:r>
    </w:p>
    <w:p w:rsidR="00877BFE" w:rsidRPr="00414BA0" w:rsidRDefault="00877BFE" w:rsidP="00877BFE">
      <w:pPr>
        <w:jc w:val="both"/>
        <w:rPr>
          <w:b/>
        </w:rPr>
      </w:pPr>
      <w:r w:rsidRPr="00414BA0">
        <w:rPr>
          <w:b/>
        </w:rPr>
        <w:t xml:space="preserve">133 Daň za psa  </w:t>
      </w:r>
    </w:p>
    <w:p w:rsidR="00877BFE" w:rsidRPr="00414BA0" w:rsidRDefault="00877BFE" w:rsidP="00877BFE">
      <w:pPr>
        <w:jc w:val="both"/>
      </w:pPr>
      <w:r w:rsidRPr="00414BA0">
        <w:t>Z rozpočtovaných 1 0</w:t>
      </w:r>
      <w:r w:rsidR="00411E64" w:rsidRPr="00414BA0">
        <w:t>5</w:t>
      </w:r>
      <w:r w:rsidRPr="00414BA0">
        <w:t>0,00 EUR bol skutočný príjem k 31.12.202</w:t>
      </w:r>
      <w:r w:rsidR="007E7E54" w:rsidRPr="00414BA0">
        <w:t>5</w:t>
      </w:r>
      <w:r w:rsidRPr="00414BA0">
        <w:t xml:space="preserve"> v sume 9</w:t>
      </w:r>
      <w:r w:rsidR="00411E64" w:rsidRPr="00414BA0">
        <w:t>70,</w:t>
      </w:r>
      <w:r w:rsidRPr="00414BA0">
        <w:t xml:space="preserve">00 EUR, čo predstavuje plnenie na </w:t>
      </w:r>
      <w:r w:rsidR="00411E64" w:rsidRPr="00414BA0">
        <w:t>92,38</w:t>
      </w:r>
      <w:r w:rsidRPr="00414BA0">
        <w:t xml:space="preserve"> %.</w:t>
      </w:r>
    </w:p>
    <w:p w:rsidR="00877BFE" w:rsidRPr="00414BA0" w:rsidRDefault="00877BFE" w:rsidP="00877BFE">
      <w:pPr>
        <w:jc w:val="both"/>
        <w:rPr>
          <w:b/>
        </w:rPr>
      </w:pPr>
      <w:r w:rsidRPr="00414BA0">
        <w:rPr>
          <w:b/>
        </w:rPr>
        <w:t>133 Daň za užívanie verejného priestranstva</w:t>
      </w:r>
    </w:p>
    <w:p w:rsidR="00877BFE" w:rsidRPr="00414BA0" w:rsidRDefault="00877BFE" w:rsidP="00877BFE">
      <w:pPr>
        <w:jc w:val="both"/>
      </w:pPr>
      <w:r w:rsidRPr="00414BA0">
        <w:t>Z rozpočtovaných 500,00 EUR bol skutočný príjem k 31.12.202</w:t>
      </w:r>
      <w:r w:rsidR="007E7E54" w:rsidRPr="00414BA0">
        <w:t>5</w:t>
      </w:r>
      <w:r w:rsidRPr="00414BA0">
        <w:t xml:space="preserve"> v sume 2</w:t>
      </w:r>
      <w:r w:rsidR="00A34C5A" w:rsidRPr="00414BA0">
        <w:t>2</w:t>
      </w:r>
      <w:r w:rsidRPr="00414BA0">
        <w:t>4,00 EUR, čo predstavuje plnenie na 4</w:t>
      </w:r>
      <w:r w:rsidR="00A34C5A" w:rsidRPr="00414BA0">
        <w:t>4,80</w:t>
      </w:r>
      <w:r w:rsidRPr="00414BA0">
        <w:t xml:space="preserve"> %. </w:t>
      </w:r>
      <w:r w:rsidRPr="00414BA0">
        <w:rPr>
          <w:b/>
        </w:rPr>
        <w:t xml:space="preserve"> </w:t>
      </w:r>
    </w:p>
    <w:p w:rsidR="00877BFE" w:rsidRPr="00414BA0" w:rsidRDefault="00877BFE" w:rsidP="00877BFE">
      <w:pPr>
        <w:jc w:val="both"/>
        <w:rPr>
          <w:b/>
        </w:rPr>
      </w:pPr>
      <w:r w:rsidRPr="00414BA0">
        <w:rPr>
          <w:b/>
        </w:rPr>
        <w:t xml:space="preserve">133 Daň za jadrové zariadenia </w:t>
      </w:r>
    </w:p>
    <w:p w:rsidR="00877BFE" w:rsidRPr="00414BA0" w:rsidRDefault="00877BFE" w:rsidP="00877BFE">
      <w:pPr>
        <w:jc w:val="both"/>
        <w:rPr>
          <w:b/>
        </w:rPr>
      </w:pPr>
      <w:r w:rsidRPr="00414BA0">
        <w:t>Z rozpočtovaných 15 733,00 EUR bol skutočný príjem k 31.12.202</w:t>
      </w:r>
      <w:r w:rsidR="007E7E54" w:rsidRPr="00414BA0">
        <w:t>5</w:t>
      </w:r>
      <w:r w:rsidRPr="00414BA0">
        <w:t xml:space="preserve"> v sume 15 732,96 EUR, čo predstavuje plnenie na 100 %. </w:t>
      </w:r>
    </w:p>
    <w:p w:rsidR="00877BFE" w:rsidRPr="00414BA0" w:rsidRDefault="00877BFE" w:rsidP="00877BFE">
      <w:pPr>
        <w:jc w:val="both"/>
        <w:rPr>
          <w:b/>
        </w:rPr>
      </w:pPr>
      <w:r w:rsidRPr="00414BA0">
        <w:rPr>
          <w:b/>
        </w:rPr>
        <w:t xml:space="preserve">133 Poplatok za komunálny odpad a drobný stavebný odpad </w:t>
      </w:r>
    </w:p>
    <w:p w:rsidR="009A7DDF" w:rsidRDefault="00877BFE" w:rsidP="00877BFE">
      <w:pPr>
        <w:jc w:val="both"/>
      </w:pPr>
      <w:r w:rsidRPr="00414BA0">
        <w:t>Z rozpočtovaných 3</w:t>
      </w:r>
      <w:r w:rsidR="00A34C5A" w:rsidRPr="00414BA0">
        <w:t>8 476,00</w:t>
      </w:r>
      <w:r w:rsidRPr="00414BA0">
        <w:t xml:space="preserve"> EUR bol skutočný príjem k 31.12.202</w:t>
      </w:r>
      <w:r w:rsidR="007E7E54" w:rsidRPr="00414BA0">
        <w:t>5</w:t>
      </w:r>
      <w:r w:rsidRPr="00414BA0">
        <w:t xml:space="preserve"> v sume 3</w:t>
      </w:r>
      <w:r w:rsidR="00A34C5A" w:rsidRPr="00414BA0">
        <w:t>8 300,</w:t>
      </w:r>
      <w:r w:rsidR="001D1E5F" w:rsidRPr="00414BA0">
        <w:t>00</w:t>
      </w:r>
      <w:r w:rsidRPr="00414BA0">
        <w:t xml:space="preserve"> EUR, čo predstavuje plnenie na </w:t>
      </w:r>
      <w:r w:rsidR="00196835" w:rsidRPr="00414BA0">
        <w:t>99,54</w:t>
      </w:r>
      <w:r w:rsidRPr="00414BA0">
        <w:t xml:space="preserve"> %. </w:t>
      </w:r>
    </w:p>
    <w:p w:rsidR="00183083" w:rsidRPr="004F79DB" w:rsidRDefault="00183083" w:rsidP="00877BFE">
      <w:pPr>
        <w:jc w:val="both"/>
        <w:rPr>
          <w:highlight w:val="yellow"/>
        </w:rPr>
      </w:pPr>
    </w:p>
    <w:p w:rsidR="009A7DDF" w:rsidRDefault="009A7DDF" w:rsidP="00877BFE">
      <w:pPr>
        <w:jc w:val="both"/>
        <w:rPr>
          <w:highlight w:val="yellow"/>
        </w:rPr>
      </w:pPr>
    </w:p>
    <w:p w:rsidR="00183083" w:rsidRDefault="00183083" w:rsidP="00877BFE">
      <w:pPr>
        <w:jc w:val="both"/>
        <w:rPr>
          <w:highlight w:val="yellow"/>
        </w:rPr>
      </w:pPr>
    </w:p>
    <w:p w:rsidR="00183083" w:rsidRDefault="00183083" w:rsidP="00877BFE">
      <w:pPr>
        <w:jc w:val="both"/>
        <w:rPr>
          <w:highlight w:val="yellow"/>
        </w:rPr>
      </w:pPr>
    </w:p>
    <w:p w:rsidR="00187806" w:rsidRPr="004F79DB" w:rsidRDefault="00187806" w:rsidP="00877BFE">
      <w:pPr>
        <w:jc w:val="both"/>
        <w:rPr>
          <w:highlight w:val="yellow"/>
        </w:rPr>
      </w:pPr>
    </w:p>
    <w:p w:rsidR="00411E64" w:rsidRPr="004F79DB" w:rsidRDefault="00411E64" w:rsidP="00877BFE">
      <w:pPr>
        <w:jc w:val="both"/>
        <w:rPr>
          <w:highlight w:val="yellow"/>
        </w:rPr>
      </w:pPr>
    </w:p>
    <w:p w:rsidR="00877BFE" w:rsidRPr="002702FD" w:rsidRDefault="00877BFE" w:rsidP="00877BFE">
      <w:pPr>
        <w:numPr>
          <w:ilvl w:val="0"/>
          <w:numId w:val="31"/>
        </w:numPr>
        <w:ind w:left="284" w:hanging="284"/>
        <w:rPr>
          <w:b/>
        </w:rPr>
      </w:pPr>
      <w:r w:rsidRPr="002702FD">
        <w:rPr>
          <w:b/>
        </w:rPr>
        <w:lastRenderedPageBreak/>
        <w:t xml:space="preserve">Nedaňové príjmy: </w:t>
      </w:r>
    </w:p>
    <w:p w:rsidR="00877BFE" w:rsidRPr="002702FD" w:rsidRDefault="00877BFE" w:rsidP="00877BFE">
      <w:pPr>
        <w:rPr>
          <w:b/>
        </w:rPr>
      </w:pPr>
      <w:r w:rsidRPr="002702FD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3"/>
      </w:tblGrid>
      <w:tr w:rsidR="00877BFE" w:rsidRPr="002702FD" w:rsidTr="007E7E54">
        <w:tc>
          <w:tcPr>
            <w:tcW w:w="2962" w:type="dxa"/>
            <w:shd w:val="clear" w:color="auto" w:fill="D9D9D9"/>
          </w:tcPr>
          <w:p w:rsidR="00877BFE" w:rsidRPr="002702FD" w:rsidRDefault="00877BFE" w:rsidP="007E7E54">
            <w:pPr>
              <w:jc w:val="center"/>
              <w:rPr>
                <w:b/>
              </w:rPr>
            </w:pPr>
            <w:r w:rsidRPr="002702FD">
              <w:rPr>
                <w:b/>
              </w:rPr>
              <w:t>Schválený rozpočet na rok 202</w:t>
            </w:r>
            <w:r w:rsidR="007E7E54" w:rsidRPr="002702FD">
              <w:rPr>
                <w:b/>
              </w:rPr>
              <w:t>5</w:t>
            </w:r>
            <w:r w:rsidRPr="002702FD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2702FD" w:rsidRDefault="00877BFE" w:rsidP="007E7E54">
            <w:pPr>
              <w:jc w:val="center"/>
              <w:rPr>
                <w:b/>
              </w:rPr>
            </w:pPr>
            <w:r w:rsidRPr="002702FD">
              <w:rPr>
                <w:b/>
              </w:rPr>
              <w:t>Skutočnosť k 31.12.202</w:t>
            </w:r>
            <w:r w:rsidR="007E7E54" w:rsidRPr="002702FD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2702FD" w:rsidRDefault="00877BFE" w:rsidP="007E7E54">
            <w:pPr>
              <w:jc w:val="center"/>
              <w:rPr>
                <w:b/>
              </w:rPr>
            </w:pPr>
            <w:r w:rsidRPr="002702FD">
              <w:rPr>
                <w:b/>
              </w:rPr>
              <w:t>% plnenia</w:t>
            </w:r>
          </w:p>
        </w:tc>
      </w:tr>
      <w:tr w:rsidR="00877BFE" w:rsidRPr="004F79DB" w:rsidTr="007E7E54">
        <w:tc>
          <w:tcPr>
            <w:tcW w:w="2962" w:type="dxa"/>
          </w:tcPr>
          <w:p w:rsidR="00877BFE" w:rsidRPr="004F79DB" w:rsidRDefault="001E6DC6" w:rsidP="007E7E54">
            <w:pPr>
              <w:jc w:val="center"/>
              <w:rPr>
                <w:highlight w:val="yellow"/>
              </w:rPr>
            </w:pPr>
            <w:r w:rsidRPr="002702FD">
              <w:t>48 607,84</w:t>
            </w:r>
          </w:p>
        </w:tc>
        <w:tc>
          <w:tcPr>
            <w:tcW w:w="3071" w:type="dxa"/>
          </w:tcPr>
          <w:p w:rsidR="00877BFE" w:rsidRPr="004F79DB" w:rsidRDefault="001E6DC6" w:rsidP="007E7E54">
            <w:pPr>
              <w:jc w:val="center"/>
              <w:rPr>
                <w:highlight w:val="yellow"/>
              </w:rPr>
            </w:pPr>
            <w:r w:rsidRPr="002702FD">
              <w:t>47 498,25</w:t>
            </w:r>
          </w:p>
        </w:tc>
        <w:tc>
          <w:tcPr>
            <w:tcW w:w="3323" w:type="dxa"/>
          </w:tcPr>
          <w:p w:rsidR="00877BFE" w:rsidRPr="004F79DB" w:rsidRDefault="00877BFE" w:rsidP="007E7E54">
            <w:pPr>
              <w:jc w:val="center"/>
              <w:rPr>
                <w:highlight w:val="yellow"/>
              </w:rPr>
            </w:pPr>
            <w:r w:rsidRPr="002702FD">
              <w:t>9</w:t>
            </w:r>
            <w:r w:rsidR="001E6DC6" w:rsidRPr="002702FD">
              <w:t>7,72</w:t>
            </w:r>
          </w:p>
        </w:tc>
      </w:tr>
    </w:tbl>
    <w:p w:rsidR="00877BFE" w:rsidRPr="004F79DB" w:rsidRDefault="00877BFE" w:rsidP="00877BFE">
      <w:pPr>
        <w:tabs>
          <w:tab w:val="right" w:pos="284"/>
        </w:tabs>
        <w:jc w:val="both"/>
        <w:rPr>
          <w:b/>
          <w:highlight w:val="yellow"/>
        </w:rPr>
      </w:pPr>
    </w:p>
    <w:p w:rsidR="00877BFE" w:rsidRPr="00C86492" w:rsidRDefault="00877BFE" w:rsidP="00877BFE">
      <w:pPr>
        <w:tabs>
          <w:tab w:val="right" w:pos="284"/>
        </w:tabs>
        <w:jc w:val="both"/>
        <w:rPr>
          <w:b/>
        </w:rPr>
      </w:pPr>
      <w:r w:rsidRPr="00C86492">
        <w:rPr>
          <w:b/>
        </w:rPr>
        <w:t>212 Príjmy z podnikania a z vlastníctva majetku</w:t>
      </w:r>
    </w:p>
    <w:p w:rsidR="00877BFE" w:rsidRPr="00C86492" w:rsidRDefault="00877BFE" w:rsidP="00877BFE">
      <w:pPr>
        <w:jc w:val="both"/>
      </w:pPr>
      <w:r w:rsidRPr="00C86492">
        <w:t xml:space="preserve">Z rozpočtovaných </w:t>
      </w:r>
      <w:r w:rsidR="001E6DC6" w:rsidRPr="00C86492">
        <w:t>40 407,84</w:t>
      </w:r>
      <w:r w:rsidRPr="00C86492">
        <w:t xml:space="preserve"> EUR bol skutočný príjem k 31.12.202</w:t>
      </w:r>
      <w:r w:rsidR="007E7E54" w:rsidRPr="00C86492">
        <w:t>5</w:t>
      </w:r>
      <w:r w:rsidRPr="00C86492">
        <w:t xml:space="preserve"> v sume </w:t>
      </w:r>
      <w:r w:rsidR="001E6DC6" w:rsidRPr="00C86492">
        <w:t>39 341,25</w:t>
      </w:r>
      <w:r w:rsidRPr="00C86492">
        <w:t xml:space="preserve"> EUR, čo predstavuje plnenie na 9</w:t>
      </w:r>
      <w:r w:rsidR="001E6DC6" w:rsidRPr="00C86492">
        <w:t>7,36</w:t>
      </w:r>
      <w:r w:rsidRPr="00C86492">
        <w:t xml:space="preserve"> %. Uvedený príjem predstavuje príjem z prenajatých pozemkov v sume 1</w:t>
      </w:r>
      <w:r w:rsidR="001E6DC6" w:rsidRPr="00C86492">
        <w:t>4 258,66</w:t>
      </w:r>
      <w:r w:rsidRPr="00C86492">
        <w:t xml:space="preserve"> EUR, príjem z prenajatých budov, bytov, priestorov a objektov v sume 2</w:t>
      </w:r>
      <w:r w:rsidR="001E6DC6" w:rsidRPr="00C86492">
        <w:t>5 082,59</w:t>
      </w:r>
      <w:r w:rsidRPr="00C86492">
        <w:t xml:space="preserve"> EUR. </w:t>
      </w:r>
    </w:p>
    <w:p w:rsidR="00877BFE" w:rsidRPr="006A7525" w:rsidRDefault="00877BFE" w:rsidP="00877BFE">
      <w:pPr>
        <w:tabs>
          <w:tab w:val="right" w:pos="284"/>
        </w:tabs>
        <w:jc w:val="both"/>
        <w:rPr>
          <w:b/>
        </w:rPr>
      </w:pPr>
      <w:r w:rsidRPr="006A7525">
        <w:rPr>
          <w:b/>
        </w:rPr>
        <w:t>221, 222, 223, 242 Administratívne poplatky a iné poplatky a platby</w:t>
      </w:r>
    </w:p>
    <w:p w:rsidR="00877BFE" w:rsidRPr="006A7525" w:rsidRDefault="00877BFE" w:rsidP="00877BFE">
      <w:pPr>
        <w:jc w:val="both"/>
      </w:pPr>
      <w:r w:rsidRPr="006A7525">
        <w:t xml:space="preserve">Z rozpočtovaných </w:t>
      </w:r>
      <w:r w:rsidR="001E6DC6" w:rsidRPr="006A7525">
        <w:t>8 200,00</w:t>
      </w:r>
      <w:r w:rsidRPr="006A7525">
        <w:t xml:space="preserve"> EUR bol skutočný príjem k 31.12.202</w:t>
      </w:r>
      <w:r w:rsidR="007E7E54" w:rsidRPr="006A7525">
        <w:t>5</w:t>
      </w:r>
      <w:r w:rsidRPr="006A7525">
        <w:t xml:space="preserve"> v sume </w:t>
      </w:r>
      <w:r w:rsidR="001E6DC6" w:rsidRPr="006A7525">
        <w:t>8 157,00</w:t>
      </w:r>
      <w:r w:rsidRPr="006A7525">
        <w:t xml:space="preserve"> EUR, čo predstavuje plnenie na </w:t>
      </w:r>
      <w:r w:rsidR="001E6DC6" w:rsidRPr="006A7525">
        <w:t>99,48</w:t>
      </w:r>
      <w:r w:rsidRPr="006A7525">
        <w:t xml:space="preserve"> %. Správne poplatky tvoria poplatky za overovanie, stavebné povolenia, rybárske lístky a pod. Iné poplatky predstavujú poplatky za MR, MŠ, stravné, úroky, réžia a platby za stravné ŠJ a pod. </w:t>
      </w:r>
    </w:p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221BE5" w:rsidRDefault="00877BFE" w:rsidP="00877BFE">
      <w:pPr>
        <w:numPr>
          <w:ilvl w:val="0"/>
          <w:numId w:val="31"/>
        </w:numPr>
        <w:ind w:left="284" w:hanging="284"/>
        <w:rPr>
          <w:b/>
        </w:rPr>
      </w:pPr>
      <w:r w:rsidRPr="00221BE5">
        <w:rPr>
          <w:b/>
        </w:rPr>
        <w:t xml:space="preserve"> 292, 72f Iné nedaňové príjmy: </w:t>
      </w:r>
    </w:p>
    <w:p w:rsidR="00877BFE" w:rsidRPr="00221BE5" w:rsidRDefault="00877BFE" w:rsidP="00877BFE">
      <w:pPr>
        <w:ind w:left="284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3"/>
      </w:tblGrid>
      <w:tr w:rsidR="00221BE5" w:rsidRPr="00221BE5" w:rsidTr="007E7E54">
        <w:tc>
          <w:tcPr>
            <w:tcW w:w="2962" w:type="dxa"/>
            <w:shd w:val="clear" w:color="auto" w:fill="D9D9D9"/>
          </w:tcPr>
          <w:p w:rsidR="00877BFE" w:rsidRPr="00221BE5" w:rsidRDefault="00877BFE" w:rsidP="007E7E54">
            <w:pPr>
              <w:jc w:val="center"/>
              <w:rPr>
                <w:b/>
              </w:rPr>
            </w:pPr>
            <w:r w:rsidRPr="00221BE5">
              <w:rPr>
                <w:b/>
              </w:rPr>
              <w:t>Schválený rozpočet na rok 202</w:t>
            </w:r>
            <w:r w:rsidR="007E7E54" w:rsidRPr="00221BE5">
              <w:rPr>
                <w:b/>
              </w:rPr>
              <w:t>5</w:t>
            </w:r>
            <w:r w:rsidRPr="00221BE5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221BE5" w:rsidRDefault="00877BFE" w:rsidP="007E7E54">
            <w:pPr>
              <w:jc w:val="center"/>
              <w:rPr>
                <w:b/>
              </w:rPr>
            </w:pPr>
            <w:r w:rsidRPr="00221BE5">
              <w:rPr>
                <w:b/>
              </w:rPr>
              <w:t>Skutočnosť k 31.12.202</w:t>
            </w:r>
            <w:r w:rsidR="007E7E54" w:rsidRPr="00221BE5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221BE5" w:rsidRDefault="00877BFE" w:rsidP="007E7E54">
            <w:pPr>
              <w:jc w:val="center"/>
              <w:rPr>
                <w:b/>
              </w:rPr>
            </w:pPr>
            <w:r w:rsidRPr="00221BE5">
              <w:rPr>
                <w:b/>
              </w:rPr>
              <w:t>% plnenia</w:t>
            </w:r>
          </w:p>
        </w:tc>
      </w:tr>
      <w:tr w:rsidR="00221BE5" w:rsidRPr="00221BE5" w:rsidTr="007E7E54">
        <w:tc>
          <w:tcPr>
            <w:tcW w:w="2962" w:type="dxa"/>
          </w:tcPr>
          <w:p w:rsidR="00877BFE" w:rsidRPr="00221BE5" w:rsidRDefault="00203909" w:rsidP="007E7E54">
            <w:pPr>
              <w:jc w:val="center"/>
            </w:pPr>
            <w:r w:rsidRPr="00221BE5">
              <w:t>1</w:t>
            </w:r>
            <w:r w:rsidR="00221BE5" w:rsidRPr="00221BE5">
              <w:t>24 311,72</w:t>
            </w:r>
          </w:p>
        </w:tc>
        <w:tc>
          <w:tcPr>
            <w:tcW w:w="3071" w:type="dxa"/>
          </w:tcPr>
          <w:p w:rsidR="00877BFE" w:rsidRPr="00221BE5" w:rsidRDefault="00221BE5" w:rsidP="007E7E54">
            <w:pPr>
              <w:jc w:val="center"/>
            </w:pPr>
            <w:r w:rsidRPr="00221BE5">
              <w:t>118 034,41</w:t>
            </w:r>
          </w:p>
        </w:tc>
        <w:tc>
          <w:tcPr>
            <w:tcW w:w="3323" w:type="dxa"/>
          </w:tcPr>
          <w:p w:rsidR="00877BFE" w:rsidRPr="00221BE5" w:rsidRDefault="00221BE5" w:rsidP="007E7E54">
            <w:pPr>
              <w:jc w:val="center"/>
            </w:pPr>
            <w:r w:rsidRPr="00221BE5">
              <w:t>94,95</w:t>
            </w:r>
          </w:p>
        </w:tc>
      </w:tr>
    </w:tbl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7D708A" w:rsidRDefault="00877BFE" w:rsidP="00877BFE">
      <w:pPr>
        <w:jc w:val="both"/>
      </w:pPr>
      <w:r w:rsidRPr="007D708A">
        <w:t xml:space="preserve">Z rozpočtovaných iných nedaňových príjmov </w:t>
      </w:r>
      <w:r w:rsidR="00203909" w:rsidRPr="007D708A">
        <w:t>15 390,00</w:t>
      </w:r>
      <w:r w:rsidRPr="007D708A">
        <w:t xml:space="preserve"> EUR, bol skutočný príjem </w:t>
      </w:r>
      <w:r w:rsidR="00EE3BBF">
        <w:t xml:space="preserve">k 31.12.2025 v sume </w:t>
      </w:r>
      <w:r w:rsidR="00900685" w:rsidRPr="007D708A">
        <w:t>9 683,40</w:t>
      </w:r>
      <w:r w:rsidRPr="007D708A">
        <w:t xml:space="preserve">  EUR, čo predstavuje plnenie na </w:t>
      </w:r>
      <w:r w:rsidR="00900685" w:rsidRPr="007D708A">
        <w:t>62,92</w:t>
      </w:r>
      <w:r w:rsidRPr="007D708A">
        <w:t xml:space="preserve"> %.</w:t>
      </w:r>
    </w:p>
    <w:p w:rsidR="00877BFE" w:rsidRPr="007D708A" w:rsidRDefault="00877BFE" w:rsidP="00877BFE">
      <w:pPr>
        <w:jc w:val="both"/>
        <w:rPr>
          <w:b/>
          <w:u w:val="single"/>
        </w:rPr>
      </w:pPr>
      <w:r w:rsidRPr="007D708A">
        <w:t xml:space="preserve">Medzi iné nedaňové príjmy boli rozpočtované príjmy z dobropisov a z vratiek, napr. elektrina a plyn, </w:t>
      </w:r>
      <w:r w:rsidR="00900685" w:rsidRPr="007D708A">
        <w:t xml:space="preserve">ŠJ platby za stravné, </w:t>
      </w:r>
      <w:r w:rsidR="007D708A">
        <w:t xml:space="preserve">poskytnuté </w:t>
      </w:r>
      <w:r w:rsidR="00900685" w:rsidRPr="007D708A">
        <w:t>dary</w:t>
      </w:r>
      <w:r w:rsidRPr="007D708A">
        <w:rPr>
          <w:color w:val="000000"/>
        </w:rPr>
        <w:t>.</w:t>
      </w:r>
      <w:r w:rsidRPr="007D708A">
        <w:rPr>
          <w:color w:val="FF0000"/>
        </w:rPr>
        <w:t xml:space="preserve"> </w:t>
      </w:r>
    </w:p>
    <w:p w:rsidR="00877BFE" w:rsidRPr="004F79DB" w:rsidRDefault="00877BFE" w:rsidP="00877BFE">
      <w:pPr>
        <w:outlineLvl w:val="0"/>
        <w:rPr>
          <w:b/>
          <w:highlight w:val="yellow"/>
        </w:rPr>
      </w:pPr>
    </w:p>
    <w:p w:rsidR="00877BFE" w:rsidRPr="00721BEF" w:rsidRDefault="00877BFE" w:rsidP="00877BFE">
      <w:pPr>
        <w:numPr>
          <w:ilvl w:val="0"/>
          <w:numId w:val="31"/>
        </w:numPr>
        <w:ind w:left="284" w:hanging="284"/>
        <w:jc w:val="both"/>
        <w:outlineLvl w:val="0"/>
      </w:pPr>
      <w:r w:rsidRPr="00721BEF">
        <w:rPr>
          <w:b/>
        </w:rPr>
        <w:t>292, 312 Prijaté granty, transfery  a dary</w:t>
      </w:r>
    </w:p>
    <w:p w:rsidR="00877BFE" w:rsidRPr="00721BEF" w:rsidRDefault="00877BFE" w:rsidP="00877BFE">
      <w:pPr>
        <w:jc w:val="both"/>
        <w:outlineLvl w:val="0"/>
      </w:pPr>
      <w:r w:rsidRPr="00721BEF">
        <w:t xml:space="preserve">Z rozpočtovaných grantov a transferov </w:t>
      </w:r>
      <w:r w:rsidR="002004C0" w:rsidRPr="00721BEF">
        <w:t>108 921,72</w:t>
      </w:r>
      <w:r w:rsidRPr="00721BEF">
        <w:t xml:space="preserve"> EUR bol skutočný príjem </w:t>
      </w:r>
      <w:r w:rsidR="0034733C">
        <w:t>k 31.12.2025 v sume</w:t>
      </w:r>
      <w:r w:rsidRPr="00721BEF">
        <w:t xml:space="preserve"> </w:t>
      </w:r>
    </w:p>
    <w:p w:rsidR="00877BFE" w:rsidRPr="00721BEF" w:rsidRDefault="002004C0" w:rsidP="00877BFE">
      <w:pPr>
        <w:jc w:val="both"/>
        <w:rPr>
          <w:color w:val="FF0000"/>
        </w:rPr>
      </w:pPr>
      <w:r w:rsidRPr="00721BEF">
        <w:t>108 351,01</w:t>
      </w:r>
      <w:r w:rsidR="00877BFE" w:rsidRPr="00721BEF">
        <w:t xml:space="preserve"> EUR, čo predstavuje plnenie na </w:t>
      </w:r>
      <w:r w:rsidRPr="00721BEF">
        <w:t>99,48</w:t>
      </w:r>
      <w:r w:rsidR="00877BFE" w:rsidRPr="00721BEF">
        <w:t xml:space="preserve"> %. </w:t>
      </w:r>
    </w:p>
    <w:p w:rsidR="00877BFE" w:rsidRPr="004F79DB" w:rsidRDefault="00877BFE" w:rsidP="00877BFE">
      <w:pPr>
        <w:ind w:left="284"/>
        <w:jc w:val="both"/>
        <w:outlineLvl w:val="0"/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1823"/>
        <w:gridCol w:w="3505"/>
      </w:tblGrid>
      <w:tr w:rsidR="00877BFE" w:rsidRPr="004F79DB" w:rsidTr="007C70D9">
        <w:tc>
          <w:tcPr>
            <w:tcW w:w="3908" w:type="dxa"/>
            <w:shd w:val="clear" w:color="auto" w:fill="D9D9D9"/>
          </w:tcPr>
          <w:p w:rsidR="00877BFE" w:rsidRPr="006F59F5" w:rsidRDefault="00877BFE" w:rsidP="007E7E54">
            <w:pPr>
              <w:jc w:val="center"/>
              <w:rPr>
                <w:b/>
              </w:rPr>
            </w:pPr>
            <w:r w:rsidRPr="006F59F5">
              <w:rPr>
                <w:b/>
              </w:rPr>
              <w:t>Poskytovateľ dotácie</w:t>
            </w:r>
          </w:p>
        </w:tc>
        <w:tc>
          <w:tcPr>
            <w:tcW w:w="1823" w:type="dxa"/>
            <w:shd w:val="clear" w:color="auto" w:fill="D9D9D9"/>
          </w:tcPr>
          <w:p w:rsidR="00877BFE" w:rsidRPr="006F59F5" w:rsidRDefault="00877BFE" w:rsidP="007E7E54">
            <w:pPr>
              <w:jc w:val="center"/>
              <w:rPr>
                <w:b/>
              </w:rPr>
            </w:pPr>
            <w:r w:rsidRPr="006F59F5">
              <w:rPr>
                <w:b/>
              </w:rPr>
              <w:t>Suma v EUR</w:t>
            </w:r>
          </w:p>
        </w:tc>
        <w:tc>
          <w:tcPr>
            <w:tcW w:w="3505" w:type="dxa"/>
            <w:shd w:val="clear" w:color="auto" w:fill="D9D9D9"/>
          </w:tcPr>
          <w:p w:rsidR="00877BFE" w:rsidRPr="006F59F5" w:rsidRDefault="00877BFE" w:rsidP="007E7E54">
            <w:pPr>
              <w:jc w:val="center"/>
              <w:rPr>
                <w:b/>
              </w:rPr>
            </w:pPr>
            <w:r w:rsidRPr="006F59F5">
              <w:rPr>
                <w:b/>
              </w:rPr>
              <w:t>Účel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6F59F5" w:rsidRDefault="00877BFE" w:rsidP="007E7E54">
            <w:pPr>
              <w:jc w:val="both"/>
            </w:pPr>
            <w:r w:rsidRPr="006F59F5">
              <w:t xml:space="preserve">Okresný úrad Nitra </w:t>
            </w:r>
          </w:p>
        </w:tc>
        <w:tc>
          <w:tcPr>
            <w:tcW w:w="1823" w:type="dxa"/>
          </w:tcPr>
          <w:p w:rsidR="00877BFE" w:rsidRPr="006F59F5" w:rsidRDefault="00877BFE" w:rsidP="007E7E54">
            <w:pPr>
              <w:jc w:val="center"/>
            </w:pPr>
            <w:r w:rsidRPr="006F59F5">
              <w:t xml:space="preserve">  </w:t>
            </w:r>
            <w:r w:rsidR="002004C0" w:rsidRPr="006F59F5">
              <w:t xml:space="preserve"> </w:t>
            </w:r>
            <w:r w:rsidR="00446EC7" w:rsidRPr="006F59F5">
              <w:t>85 026,00</w:t>
            </w:r>
          </w:p>
        </w:tc>
        <w:tc>
          <w:tcPr>
            <w:tcW w:w="3505" w:type="dxa"/>
          </w:tcPr>
          <w:p w:rsidR="00877BFE" w:rsidRPr="006F59F5" w:rsidRDefault="00D44742" w:rsidP="007E7E54">
            <w:pPr>
              <w:jc w:val="both"/>
            </w:pPr>
            <w:r w:rsidRPr="006F59F5">
              <w:t>MŠ Normatív</w:t>
            </w:r>
            <w:r w:rsidR="002004C0" w:rsidRPr="006F59F5">
              <w:t xml:space="preserve"> </w:t>
            </w:r>
          </w:p>
        </w:tc>
      </w:tr>
      <w:tr w:rsidR="00877BFE" w:rsidRPr="004F79DB" w:rsidTr="007C70D9">
        <w:tc>
          <w:tcPr>
            <w:tcW w:w="3908" w:type="dxa"/>
            <w:shd w:val="clear" w:color="auto" w:fill="auto"/>
          </w:tcPr>
          <w:p w:rsidR="00877BFE" w:rsidRPr="006F59F5" w:rsidRDefault="00877BFE" w:rsidP="007E7E54">
            <w:pPr>
              <w:jc w:val="both"/>
            </w:pPr>
            <w:r w:rsidRPr="006F59F5">
              <w:t>Okresný úrad Nitra</w:t>
            </w:r>
          </w:p>
        </w:tc>
        <w:tc>
          <w:tcPr>
            <w:tcW w:w="1823" w:type="dxa"/>
            <w:shd w:val="clear" w:color="auto" w:fill="auto"/>
          </w:tcPr>
          <w:p w:rsidR="00877BFE" w:rsidRPr="006F59F5" w:rsidRDefault="00326A06" w:rsidP="007E7E54">
            <w:pPr>
              <w:jc w:val="center"/>
            </w:pPr>
            <w:r w:rsidRPr="006F59F5">
              <w:t xml:space="preserve">    </w:t>
            </w:r>
            <w:r w:rsidR="00877BFE" w:rsidRPr="006F59F5">
              <w:t xml:space="preserve"> </w:t>
            </w:r>
            <w:r w:rsidR="00446EC7" w:rsidRPr="006F59F5">
              <w:t xml:space="preserve"> </w:t>
            </w:r>
            <w:r w:rsidR="00877BFE" w:rsidRPr="006F59F5">
              <w:t xml:space="preserve"> </w:t>
            </w:r>
            <w:r w:rsidRPr="006F59F5">
              <w:t>950,00</w:t>
            </w:r>
          </w:p>
        </w:tc>
        <w:tc>
          <w:tcPr>
            <w:tcW w:w="3505" w:type="dxa"/>
            <w:shd w:val="clear" w:color="auto" w:fill="auto"/>
          </w:tcPr>
          <w:p w:rsidR="00877BFE" w:rsidRPr="006F59F5" w:rsidRDefault="00FF3C81" w:rsidP="007E7E54">
            <w:pPr>
              <w:jc w:val="both"/>
            </w:pPr>
            <w:r w:rsidRPr="006F59F5">
              <w:t xml:space="preserve">MŠ </w:t>
            </w:r>
            <w:r w:rsidR="00877BFE" w:rsidRPr="006F59F5">
              <w:t>Výchovnovzdelávací proce</w:t>
            </w:r>
            <w:r w:rsidRPr="006F59F5">
              <w:t>s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6F59F5" w:rsidRDefault="00877BFE" w:rsidP="007E7E54">
            <w:pPr>
              <w:jc w:val="both"/>
            </w:pPr>
            <w:r w:rsidRPr="006F59F5">
              <w:t>Okresný úrad Nitra</w:t>
            </w:r>
          </w:p>
        </w:tc>
        <w:tc>
          <w:tcPr>
            <w:tcW w:w="1823" w:type="dxa"/>
          </w:tcPr>
          <w:p w:rsidR="00877BFE" w:rsidRPr="006F59F5" w:rsidRDefault="00877BFE" w:rsidP="007E7E54">
            <w:pPr>
              <w:jc w:val="center"/>
            </w:pPr>
            <w:r w:rsidRPr="006F59F5">
              <w:t xml:space="preserve">    </w:t>
            </w:r>
            <w:r w:rsidR="00446EC7" w:rsidRPr="006F59F5">
              <w:t xml:space="preserve"> </w:t>
            </w:r>
            <w:r w:rsidRPr="006F59F5">
              <w:t xml:space="preserve">  1</w:t>
            </w:r>
            <w:r w:rsidR="00DF7943" w:rsidRPr="006F59F5">
              <w:t>28,88</w:t>
            </w:r>
          </w:p>
        </w:tc>
        <w:tc>
          <w:tcPr>
            <w:tcW w:w="3505" w:type="dxa"/>
          </w:tcPr>
          <w:p w:rsidR="00877BFE" w:rsidRPr="006F59F5" w:rsidRDefault="000B38A2" w:rsidP="007E7E54">
            <w:pPr>
              <w:jc w:val="both"/>
            </w:pPr>
            <w:r w:rsidRPr="006F59F5">
              <w:t>S</w:t>
            </w:r>
            <w:r w:rsidR="00877BFE" w:rsidRPr="006F59F5">
              <w:t xml:space="preserve">tarostlivosť </w:t>
            </w:r>
            <w:r w:rsidRPr="006F59F5">
              <w:t>o ŽP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6F59F5" w:rsidRDefault="00877BFE" w:rsidP="007E7E54">
            <w:pPr>
              <w:jc w:val="both"/>
            </w:pPr>
            <w:r w:rsidRPr="006F59F5">
              <w:t>Okresný úrad Nitra</w:t>
            </w:r>
          </w:p>
        </w:tc>
        <w:tc>
          <w:tcPr>
            <w:tcW w:w="1823" w:type="dxa"/>
          </w:tcPr>
          <w:p w:rsidR="00877BFE" w:rsidRPr="006F59F5" w:rsidRDefault="00877BFE" w:rsidP="007E7E54">
            <w:pPr>
              <w:jc w:val="center"/>
            </w:pPr>
            <w:r w:rsidRPr="006F59F5">
              <w:t xml:space="preserve">   </w:t>
            </w:r>
            <w:r w:rsidR="00446EC7" w:rsidRPr="006F59F5">
              <w:t xml:space="preserve"> </w:t>
            </w:r>
            <w:r w:rsidRPr="006F59F5">
              <w:t xml:space="preserve">   35</w:t>
            </w:r>
            <w:r w:rsidR="00EA02CB">
              <w:t>6</w:t>
            </w:r>
            <w:r w:rsidR="00173074" w:rsidRPr="006F59F5">
              <w:t>,18</w:t>
            </w:r>
          </w:p>
        </w:tc>
        <w:tc>
          <w:tcPr>
            <w:tcW w:w="3505" w:type="dxa"/>
          </w:tcPr>
          <w:p w:rsidR="00877BFE" w:rsidRPr="006F59F5" w:rsidRDefault="00877BFE" w:rsidP="007E7E54">
            <w:pPr>
              <w:jc w:val="both"/>
            </w:pPr>
            <w:r w:rsidRPr="006F59F5">
              <w:t>Register obyvateľov a adries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6F59F5" w:rsidRDefault="00877BFE" w:rsidP="007E7E54">
            <w:pPr>
              <w:jc w:val="both"/>
            </w:pPr>
            <w:r w:rsidRPr="006F59F5">
              <w:t>Environmentálny fond Bratislava</w:t>
            </w:r>
          </w:p>
        </w:tc>
        <w:tc>
          <w:tcPr>
            <w:tcW w:w="1823" w:type="dxa"/>
          </w:tcPr>
          <w:p w:rsidR="00877BFE" w:rsidRPr="006F59F5" w:rsidRDefault="00877BFE" w:rsidP="007E7E54">
            <w:pPr>
              <w:jc w:val="center"/>
            </w:pPr>
            <w:r w:rsidRPr="006F59F5">
              <w:t xml:space="preserve">  </w:t>
            </w:r>
            <w:r w:rsidR="00446EC7" w:rsidRPr="006F59F5">
              <w:t xml:space="preserve"> </w:t>
            </w:r>
            <w:r w:rsidRPr="006F59F5">
              <w:t xml:space="preserve"> 1</w:t>
            </w:r>
            <w:r w:rsidR="00DF7943" w:rsidRPr="006F59F5">
              <w:t> 166,21</w:t>
            </w:r>
          </w:p>
        </w:tc>
        <w:tc>
          <w:tcPr>
            <w:tcW w:w="3505" w:type="dxa"/>
          </w:tcPr>
          <w:p w:rsidR="00877BFE" w:rsidRPr="006F59F5" w:rsidRDefault="00877BFE" w:rsidP="007E7E54">
            <w:pPr>
              <w:jc w:val="both"/>
            </w:pPr>
            <w:r w:rsidRPr="006F59F5">
              <w:t>Príspevok za vytriedenosťodpad</w:t>
            </w:r>
            <w:r w:rsidR="00FF3C81" w:rsidRPr="006F59F5">
              <w:t>y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EA02CB" w:rsidRDefault="00877BFE" w:rsidP="007E7E54">
            <w:pPr>
              <w:jc w:val="both"/>
            </w:pPr>
            <w:r w:rsidRPr="00EA02CB">
              <w:t>Okresný úrad Nitra</w:t>
            </w:r>
          </w:p>
        </w:tc>
        <w:tc>
          <w:tcPr>
            <w:tcW w:w="1823" w:type="dxa"/>
          </w:tcPr>
          <w:p w:rsidR="00877BFE" w:rsidRPr="00EA02CB" w:rsidRDefault="00877BFE" w:rsidP="007E7E54">
            <w:pPr>
              <w:jc w:val="center"/>
            </w:pPr>
            <w:r w:rsidRPr="00EA02CB">
              <w:t xml:space="preserve"> </w:t>
            </w:r>
            <w:r w:rsidR="00446EC7" w:rsidRPr="00EA02CB">
              <w:t xml:space="preserve"> </w:t>
            </w:r>
            <w:r w:rsidRPr="00EA02CB">
              <w:t xml:space="preserve">  1</w:t>
            </w:r>
            <w:r w:rsidR="00DF7943" w:rsidRPr="00EA02CB">
              <w:t> </w:t>
            </w:r>
            <w:r w:rsidRPr="00EA02CB">
              <w:t>8</w:t>
            </w:r>
            <w:r w:rsidR="00DF7943" w:rsidRPr="00EA02CB">
              <w:t>62,00</w:t>
            </w:r>
          </w:p>
        </w:tc>
        <w:tc>
          <w:tcPr>
            <w:tcW w:w="3505" w:type="dxa"/>
          </w:tcPr>
          <w:p w:rsidR="00877BFE" w:rsidRPr="00EA02CB" w:rsidRDefault="00FF3C81" w:rsidP="007E7E54">
            <w:pPr>
              <w:jc w:val="both"/>
            </w:pPr>
            <w:r w:rsidRPr="00EA02CB">
              <w:t>MŠ s</w:t>
            </w:r>
            <w:r w:rsidR="00877BFE" w:rsidRPr="00EA02CB">
              <w:t xml:space="preserve">travné pre deti 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EA02CB" w:rsidRDefault="00D44742" w:rsidP="007E7E54">
            <w:pPr>
              <w:jc w:val="both"/>
            </w:pPr>
            <w:r w:rsidRPr="00EA02CB">
              <w:t>Okresný úrad Nitra</w:t>
            </w:r>
          </w:p>
        </w:tc>
        <w:tc>
          <w:tcPr>
            <w:tcW w:w="1823" w:type="dxa"/>
          </w:tcPr>
          <w:p w:rsidR="00877BFE" w:rsidRPr="00EA02CB" w:rsidRDefault="00877BFE" w:rsidP="007E7E54">
            <w:pPr>
              <w:jc w:val="center"/>
            </w:pPr>
            <w:r w:rsidRPr="00EA02CB">
              <w:t xml:space="preserve">  </w:t>
            </w:r>
            <w:r w:rsidR="00D44742" w:rsidRPr="00EA02CB">
              <w:t>10 042,90</w:t>
            </w:r>
          </w:p>
        </w:tc>
        <w:tc>
          <w:tcPr>
            <w:tcW w:w="3505" w:type="dxa"/>
          </w:tcPr>
          <w:p w:rsidR="00877BFE" w:rsidRPr="00EA02CB" w:rsidRDefault="00FF3C81" w:rsidP="007E7E54">
            <w:pPr>
              <w:jc w:val="both"/>
            </w:pPr>
            <w:r w:rsidRPr="00EA02CB">
              <w:t>MŠ a ŠJ</w:t>
            </w:r>
            <w:r w:rsidR="00D44742" w:rsidRPr="00EA02CB">
              <w:t>+7% MZDY</w:t>
            </w:r>
            <w:r w:rsidR="00BB360B" w:rsidRPr="00EA02CB">
              <w:t>, Odmeny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EA02CB" w:rsidRDefault="00877BFE" w:rsidP="007E7E54">
            <w:pPr>
              <w:jc w:val="both"/>
            </w:pPr>
            <w:r w:rsidRPr="00EA02CB">
              <w:t>Okresný úrad Nitra</w:t>
            </w:r>
          </w:p>
        </w:tc>
        <w:tc>
          <w:tcPr>
            <w:tcW w:w="1823" w:type="dxa"/>
          </w:tcPr>
          <w:p w:rsidR="00877BFE" w:rsidRPr="00EA02CB" w:rsidRDefault="00877BFE" w:rsidP="007E7E54">
            <w:pPr>
              <w:jc w:val="center"/>
            </w:pPr>
            <w:r w:rsidRPr="00EA02CB">
              <w:t xml:space="preserve"> </w:t>
            </w:r>
            <w:r w:rsidR="00446EC7" w:rsidRPr="00EA02CB">
              <w:t xml:space="preserve">  </w:t>
            </w:r>
            <w:r w:rsidRPr="00EA02CB">
              <w:t xml:space="preserve"> </w:t>
            </w:r>
            <w:r w:rsidR="00446EC7" w:rsidRPr="00EA02CB">
              <w:t>3 650,00</w:t>
            </w:r>
          </w:p>
        </w:tc>
        <w:tc>
          <w:tcPr>
            <w:tcW w:w="3505" w:type="dxa"/>
          </w:tcPr>
          <w:p w:rsidR="00877BFE" w:rsidRPr="00EA02CB" w:rsidRDefault="00877BFE" w:rsidP="007E7E54">
            <w:pPr>
              <w:jc w:val="both"/>
            </w:pPr>
            <w:r w:rsidRPr="00EA02CB">
              <w:t>Ubytovanie odídenci Ukrajina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EA02CB" w:rsidRDefault="00580E48" w:rsidP="007E7E54">
            <w:pPr>
              <w:jc w:val="both"/>
            </w:pPr>
            <w:r w:rsidRPr="00EA02CB">
              <w:t>NSK</w:t>
            </w:r>
            <w:r w:rsidR="00877BFE" w:rsidRPr="00EA02CB">
              <w:t xml:space="preserve"> </w:t>
            </w:r>
          </w:p>
        </w:tc>
        <w:tc>
          <w:tcPr>
            <w:tcW w:w="1823" w:type="dxa"/>
          </w:tcPr>
          <w:p w:rsidR="00877BFE" w:rsidRPr="00EA02CB" w:rsidRDefault="00580E48" w:rsidP="007E7E54">
            <w:pPr>
              <w:jc w:val="center"/>
            </w:pPr>
            <w:r w:rsidRPr="00EA02CB">
              <w:t xml:space="preserve">    5 000,00</w:t>
            </w:r>
          </w:p>
        </w:tc>
        <w:tc>
          <w:tcPr>
            <w:tcW w:w="3505" w:type="dxa"/>
          </w:tcPr>
          <w:p w:rsidR="00877BFE" w:rsidRPr="00EA02CB" w:rsidRDefault="00580E48" w:rsidP="007E7E54">
            <w:pPr>
              <w:jc w:val="both"/>
            </w:pPr>
            <w:r w:rsidRPr="00EA02CB">
              <w:t>Dom smútku</w:t>
            </w:r>
            <w:r w:rsidR="00446EC7" w:rsidRPr="00EA02CB">
              <w:t xml:space="preserve"> oprava</w:t>
            </w:r>
            <w:r w:rsidR="00877BFE" w:rsidRPr="00EA02CB">
              <w:t xml:space="preserve"> </w:t>
            </w:r>
          </w:p>
        </w:tc>
      </w:tr>
      <w:tr w:rsidR="00877BFE" w:rsidRPr="004F79DB" w:rsidTr="007C70D9">
        <w:tc>
          <w:tcPr>
            <w:tcW w:w="3908" w:type="dxa"/>
          </w:tcPr>
          <w:p w:rsidR="00877BFE" w:rsidRPr="00EA02CB" w:rsidRDefault="00877BFE" w:rsidP="007E7E54">
            <w:pPr>
              <w:jc w:val="both"/>
            </w:pPr>
            <w:r w:rsidRPr="00EA02CB">
              <w:t>Okresný úrad Nitra</w:t>
            </w:r>
          </w:p>
        </w:tc>
        <w:tc>
          <w:tcPr>
            <w:tcW w:w="1823" w:type="dxa"/>
          </w:tcPr>
          <w:p w:rsidR="00877BFE" w:rsidRPr="00EA02CB" w:rsidRDefault="00877BFE" w:rsidP="007E7E54">
            <w:pPr>
              <w:jc w:val="center"/>
            </w:pPr>
            <w:r w:rsidRPr="00EA02CB">
              <w:t xml:space="preserve">  </w:t>
            </w:r>
            <w:r w:rsidR="002004C0" w:rsidRPr="00EA02CB">
              <w:t xml:space="preserve">  </w:t>
            </w:r>
            <w:r w:rsidRPr="00EA02CB">
              <w:t xml:space="preserve">   1</w:t>
            </w:r>
            <w:r w:rsidR="002004C0" w:rsidRPr="00EA02CB">
              <w:t>68,84</w:t>
            </w:r>
          </w:p>
        </w:tc>
        <w:tc>
          <w:tcPr>
            <w:tcW w:w="3505" w:type="dxa"/>
          </w:tcPr>
          <w:p w:rsidR="00877BFE" w:rsidRPr="00EA02CB" w:rsidRDefault="00877BFE" w:rsidP="007E7E54">
            <w:pPr>
              <w:jc w:val="both"/>
            </w:pPr>
            <w:r w:rsidRPr="00EA02CB">
              <w:t>CO sklad</w:t>
            </w:r>
          </w:p>
        </w:tc>
      </w:tr>
      <w:tr w:rsidR="00877BFE" w:rsidRPr="00EA02CB" w:rsidTr="007C70D9">
        <w:tc>
          <w:tcPr>
            <w:tcW w:w="3908" w:type="dxa"/>
          </w:tcPr>
          <w:p w:rsidR="00877BFE" w:rsidRPr="00EA02CB" w:rsidRDefault="00877BFE" w:rsidP="007E7E54">
            <w:pPr>
              <w:rPr>
                <w:b/>
              </w:rPr>
            </w:pPr>
            <w:r w:rsidRPr="00EA02CB">
              <w:rPr>
                <w:b/>
              </w:rPr>
              <w:t>spolu</w:t>
            </w:r>
          </w:p>
        </w:tc>
        <w:tc>
          <w:tcPr>
            <w:tcW w:w="1823" w:type="dxa"/>
          </w:tcPr>
          <w:p w:rsidR="00877BFE" w:rsidRPr="00EA02CB" w:rsidRDefault="002004C0" w:rsidP="007E7E54">
            <w:pPr>
              <w:jc w:val="center"/>
              <w:rPr>
                <w:b/>
              </w:rPr>
            </w:pPr>
            <w:r w:rsidRPr="00EA02CB">
              <w:rPr>
                <w:b/>
              </w:rPr>
              <w:t>108 351,01</w:t>
            </w:r>
          </w:p>
        </w:tc>
        <w:tc>
          <w:tcPr>
            <w:tcW w:w="3505" w:type="dxa"/>
          </w:tcPr>
          <w:p w:rsidR="00877BFE" w:rsidRPr="00EA02CB" w:rsidRDefault="00877BFE" w:rsidP="007E7E54">
            <w:pPr>
              <w:jc w:val="both"/>
            </w:pPr>
          </w:p>
        </w:tc>
      </w:tr>
    </w:tbl>
    <w:p w:rsidR="00877BFE" w:rsidRPr="00EA02CB" w:rsidRDefault="00877BFE" w:rsidP="00877BFE">
      <w:pPr>
        <w:outlineLvl w:val="0"/>
      </w:pPr>
    </w:p>
    <w:p w:rsidR="007C70D9" w:rsidRPr="00EA02CB" w:rsidRDefault="007C70D9" w:rsidP="00877BFE">
      <w:pPr>
        <w:jc w:val="both"/>
        <w:rPr>
          <w:noProof/>
        </w:rPr>
      </w:pPr>
    </w:p>
    <w:p w:rsidR="00877BFE" w:rsidRPr="00EA02CB" w:rsidRDefault="00877BFE" w:rsidP="00877BFE">
      <w:pPr>
        <w:jc w:val="both"/>
        <w:rPr>
          <w:noProof/>
        </w:rPr>
      </w:pPr>
      <w:r w:rsidRPr="00EA02CB">
        <w:rPr>
          <w:noProof/>
        </w:rPr>
        <w:t>Granty a transfery boli účelovo učené a boli použité v súlade s ich účelom.</w:t>
      </w:r>
    </w:p>
    <w:p w:rsidR="00FC426E" w:rsidRPr="00EA02CB" w:rsidRDefault="00FC426E" w:rsidP="00877BFE">
      <w:pPr>
        <w:rPr>
          <w:b/>
          <w:color w:val="0070C0"/>
        </w:rPr>
      </w:pPr>
    </w:p>
    <w:p w:rsidR="00900C1B" w:rsidRPr="00057675" w:rsidRDefault="00900C1B" w:rsidP="00900C1B">
      <w:pPr>
        <w:jc w:val="both"/>
        <w:rPr>
          <w:color w:val="00B050"/>
        </w:rPr>
      </w:pPr>
      <w:r w:rsidRPr="00057675">
        <w:rPr>
          <w:color w:val="00B050"/>
        </w:rPr>
        <w:t xml:space="preserve">Čerpanie jednotlivých rozpočtových položiek bežného rozpočtu je prílohou Záverečného účtu. </w:t>
      </w:r>
    </w:p>
    <w:p w:rsidR="008E4E5F" w:rsidRPr="00556A61" w:rsidRDefault="008E4E5F" w:rsidP="008E4E5F">
      <w:pPr>
        <w:rPr>
          <w:color w:val="FF0000"/>
        </w:rPr>
      </w:pPr>
    </w:p>
    <w:p w:rsidR="00C86492" w:rsidRPr="004F79DB" w:rsidRDefault="00C86492" w:rsidP="00877BFE">
      <w:pPr>
        <w:rPr>
          <w:b/>
          <w:color w:val="0070C0"/>
          <w:highlight w:val="yellow"/>
        </w:rPr>
      </w:pPr>
    </w:p>
    <w:p w:rsidR="00877BFE" w:rsidRPr="00B20098" w:rsidRDefault="00877BFE" w:rsidP="00877BFE">
      <w:pPr>
        <w:rPr>
          <w:b/>
          <w:color w:val="0070C0"/>
        </w:rPr>
      </w:pPr>
      <w:r w:rsidRPr="00B20098">
        <w:rPr>
          <w:b/>
          <w:color w:val="0070C0"/>
        </w:rPr>
        <w:lastRenderedPageBreak/>
        <w:t xml:space="preserve">B. Kapitálové príjmy: </w:t>
      </w:r>
    </w:p>
    <w:p w:rsidR="00FC426E" w:rsidRPr="00B20098" w:rsidRDefault="00FC426E" w:rsidP="00877BFE">
      <w:pPr>
        <w:rPr>
          <w:b/>
        </w:rPr>
      </w:pPr>
    </w:p>
    <w:p w:rsidR="00877BFE" w:rsidRPr="00B20098" w:rsidRDefault="00877BFE" w:rsidP="00877BFE">
      <w:pPr>
        <w:rPr>
          <w:b/>
        </w:rPr>
      </w:pPr>
      <w:r w:rsidRPr="00B20098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3"/>
      </w:tblGrid>
      <w:tr w:rsidR="00877BFE" w:rsidRPr="00B20098" w:rsidTr="007E7E54">
        <w:tc>
          <w:tcPr>
            <w:tcW w:w="2962" w:type="dxa"/>
            <w:shd w:val="clear" w:color="auto" w:fill="D9D9D9"/>
          </w:tcPr>
          <w:p w:rsidR="00877BFE" w:rsidRPr="00B20098" w:rsidRDefault="00877BFE" w:rsidP="007E7E54">
            <w:pPr>
              <w:jc w:val="center"/>
              <w:rPr>
                <w:b/>
              </w:rPr>
            </w:pPr>
            <w:r w:rsidRPr="00B20098">
              <w:rPr>
                <w:b/>
              </w:rPr>
              <w:t>Schválený rozpočet na rok 202</w:t>
            </w:r>
            <w:r w:rsidR="007E7E54" w:rsidRPr="00B20098">
              <w:rPr>
                <w:b/>
              </w:rPr>
              <w:t>5</w:t>
            </w:r>
            <w:r w:rsidRPr="00B20098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B20098" w:rsidRDefault="00877BFE" w:rsidP="007E7E54">
            <w:pPr>
              <w:jc w:val="center"/>
              <w:rPr>
                <w:b/>
              </w:rPr>
            </w:pPr>
            <w:r w:rsidRPr="00B20098">
              <w:rPr>
                <w:b/>
              </w:rPr>
              <w:t>Skutočnosť k 31.12.202</w:t>
            </w:r>
            <w:r w:rsidR="007E7E54" w:rsidRPr="00B20098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B20098" w:rsidRDefault="00877BFE" w:rsidP="007E7E54">
            <w:pPr>
              <w:jc w:val="center"/>
              <w:rPr>
                <w:b/>
              </w:rPr>
            </w:pPr>
            <w:r w:rsidRPr="00B20098">
              <w:rPr>
                <w:b/>
              </w:rPr>
              <w:t>% plnenia</w:t>
            </w:r>
          </w:p>
        </w:tc>
      </w:tr>
      <w:tr w:rsidR="00877BFE" w:rsidRPr="00B20098" w:rsidTr="007E7E54">
        <w:tc>
          <w:tcPr>
            <w:tcW w:w="2962" w:type="dxa"/>
          </w:tcPr>
          <w:p w:rsidR="00877BFE" w:rsidRPr="00B20098" w:rsidRDefault="0035243A" w:rsidP="007E7E54">
            <w:pPr>
              <w:jc w:val="center"/>
            </w:pPr>
            <w:r w:rsidRPr="00B20098">
              <w:t>24 224,00</w:t>
            </w:r>
          </w:p>
        </w:tc>
        <w:tc>
          <w:tcPr>
            <w:tcW w:w="3071" w:type="dxa"/>
          </w:tcPr>
          <w:p w:rsidR="00877BFE" w:rsidRPr="00B20098" w:rsidRDefault="0035243A" w:rsidP="007E7E54">
            <w:pPr>
              <w:jc w:val="center"/>
            </w:pPr>
            <w:r w:rsidRPr="00B20098">
              <w:t>22 647,00</w:t>
            </w:r>
          </w:p>
        </w:tc>
        <w:tc>
          <w:tcPr>
            <w:tcW w:w="3323" w:type="dxa"/>
          </w:tcPr>
          <w:p w:rsidR="00877BFE" w:rsidRPr="00B20098" w:rsidRDefault="00877BFE" w:rsidP="007E7E54">
            <w:pPr>
              <w:jc w:val="center"/>
            </w:pPr>
            <w:r w:rsidRPr="00B20098">
              <w:t>9</w:t>
            </w:r>
            <w:r w:rsidR="00073F08" w:rsidRPr="00B20098">
              <w:t>3,49</w:t>
            </w:r>
          </w:p>
        </w:tc>
      </w:tr>
    </w:tbl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B20098" w:rsidRDefault="00877BFE" w:rsidP="00877BFE">
      <w:pPr>
        <w:jc w:val="both"/>
      </w:pPr>
      <w:r w:rsidRPr="00B20098">
        <w:t xml:space="preserve">Z rozpočtovaných kapitálových príjmov </w:t>
      </w:r>
      <w:r w:rsidR="00073F08" w:rsidRPr="00B20098">
        <w:t>24 224,00</w:t>
      </w:r>
      <w:r w:rsidRPr="00B20098">
        <w:t xml:space="preserve"> EUR bol skutočný príjem k 31.12.202</w:t>
      </w:r>
      <w:r w:rsidR="007E7E54" w:rsidRPr="00B20098">
        <w:t>5</w:t>
      </w:r>
      <w:r w:rsidRPr="00B20098">
        <w:t xml:space="preserve"> v sume </w:t>
      </w:r>
      <w:r w:rsidR="00073F08" w:rsidRPr="00B20098">
        <w:t>22 647,00</w:t>
      </w:r>
      <w:r w:rsidRPr="00B20098">
        <w:t xml:space="preserve"> EUR, čo predstavuje  plnenie na 9</w:t>
      </w:r>
      <w:r w:rsidR="00073F08" w:rsidRPr="00B20098">
        <w:t>3,49</w:t>
      </w:r>
      <w:r w:rsidRPr="00B20098">
        <w:t xml:space="preserve"> %.</w:t>
      </w:r>
    </w:p>
    <w:p w:rsidR="00877BFE" w:rsidRPr="00B20098" w:rsidRDefault="00877BFE" w:rsidP="00877BFE">
      <w:pPr>
        <w:jc w:val="both"/>
      </w:pPr>
      <w:r w:rsidRPr="00B20098">
        <w:t xml:space="preserve">Medzi kapitálové príjmy patria príjmy z predaja pozemkov v sume </w:t>
      </w:r>
      <w:r w:rsidR="00073F08" w:rsidRPr="00B20098">
        <w:t>623,00</w:t>
      </w:r>
      <w:r w:rsidRPr="00B20098">
        <w:t xml:space="preserve"> EUR a Transfér od </w:t>
      </w:r>
      <w:r w:rsidR="00073F08" w:rsidRPr="00B20098">
        <w:t>PPA</w:t>
      </w:r>
      <w:r w:rsidRPr="00B20098">
        <w:t xml:space="preserve"> na </w:t>
      </w:r>
      <w:r w:rsidR="00073F08" w:rsidRPr="00B20098">
        <w:t xml:space="preserve">rekonštrukciu Námestia Oddychová zóna </w:t>
      </w:r>
      <w:r w:rsidRPr="00B20098">
        <w:t xml:space="preserve">v sume </w:t>
      </w:r>
      <w:r w:rsidR="00073F08" w:rsidRPr="00B20098">
        <w:t>22 024,00</w:t>
      </w:r>
      <w:r w:rsidRPr="00B20098">
        <w:t xml:space="preserve"> EUR.</w:t>
      </w:r>
    </w:p>
    <w:p w:rsidR="00877BFE" w:rsidRPr="004F79DB" w:rsidRDefault="00877BFE" w:rsidP="00877BFE">
      <w:pPr>
        <w:jc w:val="both"/>
        <w:rPr>
          <w:b/>
          <w:highlight w:val="yellow"/>
        </w:rPr>
      </w:pPr>
    </w:p>
    <w:p w:rsidR="00877BFE" w:rsidRPr="00B20098" w:rsidRDefault="00877BFE" w:rsidP="00877BFE">
      <w:pPr>
        <w:jc w:val="both"/>
      </w:pPr>
      <w:r w:rsidRPr="00B20098">
        <w:rPr>
          <w:b/>
        </w:rPr>
        <w:t>Granty a transfery</w:t>
      </w:r>
    </w:p>
    <w:p w:rsidR="00877BFE" w:rsidRPr="00B20098" w:rsidRDefault="00877BFE" w:rsidP="00877BFE">
      <w:pPr>
        <w:jc w:val="both"/>
      </w:pPr>
      <w:r w:rsidRPr="00B20098">
        <w:t>Obec prijala v roku 202</w:t>
      </w:r>
      <w:r w:rsidR="00AD4813" w:rsidRPr="00B20098">
        <w:t>5</w:t>
      </w:r>
      <w:r w:rsidRPr="00B20098">
        <w:t xml:space="preserve"> Transfer </w:t>
      </w:r>
      <w:r w:rsidR="00073F08" w:rsidRPr="00B20098">
        <w:t xml:space="preserve">od PPA na rekonštrukciu Námestia </w:t>
      </w:r>
      <w:r w:rsidR="00252CBE" w:rsidRPr="00B20098">
        <w:t>Oddychová zóna.</w:t>
      </w:r>
    </w:p>
    <w:p w:rsidR="00877BFE" w:rsidRPr="00B20098" w:rsidRDefault="00877BFE" w:rsidP="00877BFE">
      <w:pPr>
        <w:jc w:val="both"/>
      </w:pPr>
    </w:p>
    <w:p w:rsidR="00877BFE" w:rsidRPr="00B20098" w:rsidRDefault="00877BFE" w:rsidP="00877BFE">
      <w:pPr>
        <w:outlineLvl w:val="0"/>
        <w:rPr>
          <w:b/>
        </w:rPr>
      </w:pPr>
      <w:r w:rsidRPr="00B20098">
        <w:rPr>
          <w:b/>
        </w:rPr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1"/>
        <w:gridCol w:w="1826"/>
        <w:gridCol w:w="3489"/>
      </w:tblGrid>
      <w:tr w:rsidR="00252CBE" w:rsidRPr="00B20098" w:rsidTr="003E0643">
        <w:tc>
          <w:tcPr>
            <w:tcW w:w="3921" w:type="dxa"/>
            <w:shd w:val="clear" w:color="auto" w:fill="D9D9D9"/>
          </w:tcPr>
          <w:p w:rsidR="00877BFE" w:rsidRPr="00B20098" w:rsidRDefault="00877BFE" w:rsidP="00252CBE">
            <w:pPr>
              <w:jc w:val="center"/>
              <w:rPr>
                <w:b/>
              </w:rPr>
            </w:pPr>
            <w:r w:rsidRPr="00B20098">
              <w:rPr>
                <w:b/>
              </w:rPr>
              <w:t>Poskytovateľ dotácie</w:t>
            </w:r>
          </w:p>
        </w:tc>
        <w:tc>
          <w:tcPr>
            <w:tcW w:w="1826" w:type="dxa"/>
            <w:shd w:val="clear" w:color="auto" w:fill="D9D9D9"/>
          </w:tcPr>
          <w:p w:rsidR="00877BFE" w:rsidRPr="00B20098" w:rsidRDefault="00877BFE" w:rsidP="00252CBE">
            <w:pPr>
              <w:jc w:val="center"/>
              <w:rPr>
                <w:b/>
              </w:rPr>
            </w:pPr>
            <w:r w:rsidRPr="00B20098">
              <w:rPr>
                <w:b/>
              </w:rPr>
              <w:t>Suma v EUR</w:t>
            </w:r>
          </w:p>
        </w:tc>
        <w:tc>
          <w:tcPr>
            <w:tcW w:w="3489" w:type="dxa"/>
            <w:shd w:val="clear" w:color="auto" w:fill="D9D9D9"/>
          </w:tcPr>
          <w:p w:rsidR="00877BFE" w:rsidRPr="00B20098" w:rsidRDefault="00877BFE" w:rsidP="00252CBE">
            <w:pPr>
              <w:jc w:val="center"/>
              <w:rPr>
                <w:b/>
              </w:rPr>
            </w:pPr>
            <w:r w:rsidRPr="00B20098">
              <w:rPr>
                <w:b/>
              </w:rPr>
              <w:t>Účel</w:t>
            </w:r>
          </w:p>
        </w:tc>
      </w:tr>
      <w:tr w:rsidR="00252CBE" w:rsidRPr="00B20098" w:rsidTr="003E06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921" w:type="dxa"/>
          </w:tcPr>
          <w:p w:rsidR="00252CBE" w:rsidRPr="00B20098" w:rsidRDefault="007A07DE" w:rsidP="00252CBE">
            <w:pPr>
              <w:outlineLvl w:val="0"/>
            </w:pPr>
            <w:r w:rsidRPr="00B20098">
              <w:t xml:space="preserve"> </w:t>
            </w:r>
            <w:r w:rsidR="00CB43CB" w:rsidRPr="00B20098">
              <w:t>PPA</w:t>
            </w:r>
          </w:p>
        </w:tc>
        <w:tc>
          <w:tcPr>
            <w:tcW w:w="1826" w:type="dxa"/>
          </w:tcPr>
          <w:p w:rsidR="00252CBE" w:rsidRPr="00B20098" w:rsidRDefault="007A07DE" w:rsidP="00252CBE">
            <w:pPr>
              <w:outlineLvl w:val="0"/>
            </w:pPr>
            <w:r w:rsidRPr="00B20098">
              <w:t xml:space="preserve">     </w:t>
            </w:r>
            <w:r w:rsidR="00C5758A" w:rsidRPr="00B20098">
              <w:t xml:space="preserve">   </w:t>
            </w:r>
            <w:r w:rsidR="00CB43CB" w:rsidRPr="00B20098">
              <w:t>22 024,00</w:t>
            </w:r>
          </w:p>
        </w:tc>
        <w:tc>
          <w:tcPr>
            <w:tcW w:w="3489" w:type="dxa"/>
          </w:tcPr>
          <w:p w:rsidR="00252CBE" w:rsidRPr="00B20098" w:rsidRDefault="007A07DE" w:rsidP="00252CBE">
            <w:pPr>
              <w:outlineLvl w:val="0"/>
            </w:pPr>
            <w:r w:rsidRPr="00B20098">
              <w:t xml:space="preserve"> </w:t>
            </w:r>
            <w:r w:rsidR="00CB43CB" w:rsidRPr="00B20098">
              <w:t>Rekonštrukcia Námestie</w:t>
            </w:r>
            <w:r w:rsidRPr="00B20098">
              <w:t xml:space="preserve"> OZ</w:t>
            </w:r>
          </w:p>
        </w:tc>
      </w:tr>
    </w:tbl>
    <w:p w:rsidR="00877BFE" w:rsidRPr="004F79DB" w:rsidRDefault="00877BFE" w:rsidP="00877BFE">
      <w:pPr>
        <w:outlineLvl w:val="0"/>
        <w:rPr>
          <w:b/>
          <w:highlight w:val="yellow"/>
        </w:rPr>
      </w:pPr>
    </w:p>
    <w:p w:rsidR="00057675" w:rsidRDefault="00057675" w:rsidP="00877BFE">
      <w:pPr>
        <w:outlineLvl w:val="0"/>
        <w:rPr>
          <w:b/>
          <w:highlight w:val="yellow"/>
        </w:rPr>
      </w:pPr>
    </w:p>
    <w:p w:rsidR="00BC1EED" w:rsidRPr="00BC1EED" w:rsidRDefault="00BC1EED" w:rsidP="00BC1EED">
      <w:pPr>
        <w:jc w:val="both"/>
        <w:rPr>
          <w:color w:val="00B050"/>
        </w:rPr>
      </w:pPr>
      <w:r w:rsidRPr="00BC1EED">
        <w:rPr>
          <w:color w:val="00B050"/>
        </w:rPr>
        <w:t xml:space="preserve">Čerpanie jednotlivých rozpočtových položiek kapitálového rozpočtu je prílohou Záverečného účtu. </w:t>
      </w:r>
    </w:p>
    <w:p w:rsidR="008E4E5F" w:rsidRPr="00556A61" w:rsidRDefault="008E4E5F" w:rsidP="008E4E5F">
      <w:pPr>
        <w:rPr>
          <w:color w:val="FF0000"/>
        </w:rPr>
      </w:pPr>
    </w:p>
    <w:p w:rsidR="00057675" w:rsidRDefault="00057675" w:rsidP="00877BFE">
      <w:pPr>
        <w:outlineLvl w:val="0"/>
        <w:rPr>
          <w:b/>
          <w:highlight w:val="yellow"/>
        </w:rPr>
      </w:pPr>
    </w:p>
    <w:p w:rsidR="00057675" w:rsidRDefault="00057675" w:rsidP="00877BFE">
      <w:pPr>
        <w:outlineLvl w:val="0"/>
        <w:rPr>
          <w:b/>
          <w:highlight w:val="yellow"/>
        </w:rPr>
      </w:pPr>
    </w:p>
    <w:p w:rsidR="00057675" w:rsidRPr="004F79DB" w:rsidRDefault="00057675" w:rsidP="00877BFE">
      <w:pPr>
        <w:outlineLvl w:val="0"/>
        <w:rPr>
          <w:b/>
          <w:highlight w:val="yellow"/>
        </w:rPr>
      </w:pPr>
    </w:p>
    <w:p w:rsidR="00877BFE" w:rsidRPr="00B20098" w:rsidRDefault="00877BFE" w:rsidP="00877BFE">
      <w:pPr>
        <w:rPr>
          <w:b/>
          <w:color w:val="0070C0"/>
        </w:rPr>
      </w:pPr>
      <w:r w:rsidRPr="00B20098">
        <w:rPr>
          <w:b/>
          <w:color w:val="0070C0"/>
        </w:rPr>
        <w:t xml:space="preserve">C. Príjmové finančné operácie: </w:t>
      </w:r>
    </w:p>
    <w:p w:rsidR="00877BFE" w:rsidRPr="00B20098" w:rsidRDefault="00877BFE" w:rsidP="00877BFE">
      <w:pPr>
        <w:rPr>
          <w:b/>
        </w:rPr>
      </w:pPr>
      <w:r w:rsidRPr="00B20098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3"/>
      </w:tblGrid>
      <w:tr w:rsidR="00997C3C" w:rsidRPr="00B20098" w:rsidTr="007E7E54">
        <w:tc>
          <w:tcPr>
            <w:tcW w:w="2962" w:type="dxa"/>
            <w:shd w:val="clear" w:color="auto" w:fill="D9D9D9"/>
          </w:tcPr>
          <w:p w:rsidR="00877BFE" w:rsidRPr="00B20098" w:rsidRDefault="00877BFE" w:rsidP="007E7E54">
            <w:pPr>
              <w:jc w:val="center"/>
              <w:rPr>
                <w:b/>
              </w:rPr>
            </w:pPr>
            <w:r w:rsidRPr="00B20098">
              <w:rPr>
                <w:b/>
              </w:rPr>
              <w:t>Schválený rozpočet na rok 202</w:t>
            </w:r>
            <w:r w:rsidR="00AD4813" w:rsidRPr="00B20098">
              <w:rPr>
                <w:b/>
              </w:rPr>
              <w:t>5</w:t>
            </w:r>
            <w:r w:rsidRPr="00B20098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B20098" w:rsidRDefault="00877BFE" w:rsidP="007E7E54">
            <w:pPr>
              <w:jc w:val="center"/>
              <w:rPr>
                <w:b/>
              </w:rPr>
            </w:pPr>
            <w:r w:rsidRPr="00B20098">
              <w:rPr>
                <w:b/>
              </w:rPr>
              <w:t>Skutočnosť k 31.12.202</w:t>
            </w:r>
            <w:r w:rsidR="00AD4813" w:rsidRPr="00B20098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B20098" w:rsidRDefault="00877BFE" w:rsidP="007E7E54">
            <w:pPr>
              <w:jc w:val="center"/>
              <w:rPr>
                <w:b/>
              </w:rPr>
            </w:pPr>
            <w:r w:rsidRPr="00B20098">
              <w:rPr>
                <w:b/>
              </w:rPr>
              <w:t>% plnenia</w:t>
            </w:r>
          </w:p>
        </w:tc>
      </w:tr>
      <w:tr w:rsidR="00997C3C" w:rsidRPr="00B20098" w:rsidTr="007E7E54">
        <w:tc>
          <w:tcPr>
            <w:tcW w:w="2962" w:type="dxa"/>
          </w:tcPr>
          <w:p w:rsidR="00877BFE" w:rsidRPr="00B20098" w:rsidRDefault="00997C3C" w:rsidP="007E7E54">
            <w:pPr>
              <w:jc w:val="center"/>
            </w:pPr>
            <w:r w:rsidRPr="00B20098">
              <w:t>107 257,48</w:t>
            </w:r>
          </w:p>
        </w:tc>
        <w:tc>
          <w:tcPr>
            <w:tcW w:w="3071" w:type="dxa"/>
          </w:tcPr>
          <w:p w:rsidR="00877BFE" w:rsidRPr="00B20098" w:rsidRDefault="00997C3C" w:rsidP="007E7E54">
            <w:pPr>
              <w:jc w:val="center"/>
            </w:pPr>
            <w:r w:rsidRPr="00B20098">
              <w:t>302,80</w:t>
            </w:r>
          </w:p>
        </w:tc>
        <w:tc>
          <w:tcPr>
            <w:tcW w:w="3323" w:type="dxa"/>
          </w:tcPr>
          <w:p w:rsidR="00877BFE" w:rsidRPr="00B20098" w:rsidRDefault="00997C3C" w:rsidP="007E7E54">
            <w:pPr>
              <w:jc w:val="center"/>
            </w:pPr>
            <w:r w:rsidRPr="00B20098">
              <w:t>0,28</w:t>
            </w:r>
          </w:p>
        </w:tc>
      </w:tr>
    </w:tbl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B20098" w:rsidRDefault="00877BFE" w:rsidP="00877BFE">
      <w:pPr>
        <w:jc w:val="both"/>
      </w:pPr>
      <w:r w:rsidRPr="00B20098">
        <w:t xml:space="preserve">Z rozpočtovaných príjmových finančných operácií </w:t>
      </w:r>
      <w:r w:rsidR="00997C3C" w:rsidRPr="00B20098">
        <w:t>107 257,48</w:t>
      </w:r>
      <w:r w:rsidRPr="00B20098">
        <w:t xml:space="preserve"> EUR bol skutočný príjem k 31.12.202</w:t>
      </w:r>
      <w:r w:rsidR="00AD4813" w:rsidRPr="00B20098">
        <w:t>5</w:t>
      </w:r>
      <w:r w:rsidRPr="00B20098">
        <w:t xml:space="preserve"> v sume </w:t>
      </w:r>
      <w:r w:rsidR="00997C3C" w:rsidRPr="00B20098">
        <w:t>302,80</w:t>
      </w:r>
      <w:r w:rsidRPr="00B20098">
        <w:t xml:space="preserve"> EUR, čo predstavuje  plnenie na </w:t>
      </w:r>
      <w:r w:rsidR="00997C3C" w:rsidRPr="00B20098">
        <w:t>0,28</w:t>
      </w:r>
      <w:r w:rsidRPr="00B20098">
        <w:t xml:space="preserve"> %.</w:t>
      </w:r>
    </w:p>
    <w:p w:rsidR="00877BFE" w:rsidRPr="004F79DB" w:rsidRDefault="00877BFE" w:rsidP="00877BFE">
      <w:pPr>
        <w:jc w:val="both"/>
        <w:rPr>
          <w:b/>
          <w:highlight w:val="yellow"/>
        </w:rPr>
      </w:pPr>
    </w:p>
    <w:p w:rsidR="00877BFE" w:rsidRPr="00556A61" w:rsidRDefault="00877BFE" w:rsidP="00877BFE">
      <w:pPr>
        <w:jc w:val="both"/>
      </w:pPr>
      <w:r w:rsidRPr="00556A61">
        <w:t>V roku 202</w:t>
      </w:r>
      <w:r w:rsidR="00AD4813" w:rsidRPr="00556A61">
        <w:t>5</w:t>
      </w:r>
      <w:r w:rsidRPr="00556A61">
        <w:t xml:space="preserve"> boli použité</w:t>
      </w:r>
      <w:r w:rsidR="00997C3C" w:rsidRPr="00556A61">
        <w:t xml:space="preserve"> :</w:t>
      </w:r>
    </w:p>
    <w:p w:rsidR="00877BFE" w:rsidRPr="00556A61" w:rsidRDefault="00877BFE" w:rsidP="00877BFE">
      <w:r w:rsidRPr="00556A61">
        <w:t xml:space="preserve">- prostriedky predch. rokov -  ŠJ zostatok na účte                                                    </w:t>
      </w:r>
      <w:r w:rsidR="00997C3C" w:rsidRPr="00556A61">
        <w:t xml:space="preserve">   </w:t>
      </w:r>
      <w:r w:rsidRPr="00556A61">
        <w:t xml:space="preserve"> 1</w:t>
      </w:r>
      <w:r w:rsidR="00997C3C" w:rsidRPr="00556A61">
        <w:t>42,80</w:t>
      </w:r>
      <w:r w:rsidRPr="00556A61">
        <w:t xml:space="preserve"> EUR</w:t>
      </w:r>
    </w:p>
    <w:p w:rsidR="00877BFE" w:rsidRPr="00556A61" w:rsidRDefault="00877BFE" w:rsidP="00877BFE">
      <w:r w:rsidRPr="00556A61">
        <w:t xml:space="preserve">- prijatá zábezpeka ŠJ                                                                                                 </w:t>
      </w:r>
      <w:r w:rsidR="00997C3C" w:rsidRPr="00556A61">
        <w:t xml:space="preserve"> </w:t>
      </w:r>
      <w:r w:rsidRPr="00556A61">
        <w:t xml:space="preserve">  1</w:t>
      </w:r>
      <w:r w:rsidR="00997C3C" w:rsidRPr="00556A61">
        <w:t>6</w:t>
      </w:r>
      <w:r w:rsidRPr="00556A61">
        <w:t>0,00 EUR</w:t>
      </w:r>
    </w:p>
    <w:p w:rsidR="00877BFE" w:rsidRPr="004F79DB" w:rsidRDefault="00877BFE" w:rsidP="00877BFE">
      <w:pPr>
        <w:rPr>
          <w:b/>
          <w:color w:val="6600FF"/>
          <w:highlight w:val="yellow"/>
        </w:rPr>
      </w:pPr>
    </w:p>
    <w:p w:rsidR="00997C3C" w:rsidRPr="00556A61" w:rsidRDefault="00997C3C" w:rsidP="00997C3C">
      <w:pPr>
        <w:jc w:val="both"/>
        <w:rPr>
          <w:b/>
        </w:rPr>
      </w:pPr>
      <w:r w:rsidRPr="00556A61">
        <w:rPr>
          <w:b/>
        </w:rPr>
        <w:t>V roku 2025 neboli použité žiadne finančné prostriedky z Rezervného fondu.</w:t>
      </w:r>
    </w:p>
    <w:p w:rsidR="00877BFE" w:rsidRPr="00556A61" w:rsidRDefault="00877BFE" w:rsidP="00877BFE">
      <w:pPr>
        <w:rPr>
          <w:b/>
          <w:color w:val="6600FF"/>
        </w:rPr>
      </w:pPr>
    </w:p>
    <w:p w:rsidR="00997C3C" w:rsidRPr="00556A61" w:rsidRDefault="00997C3C" w:rsidP="00877BFE">
      <w:pPr>
        <w:rPr>
          <w:b/>
          <w:color w:val="6600FF"/>
        </w:rPr>
      </w:pPr>
    </w:p>
    <w:p w:rsidR="00BC1EED" w:rsidRPr="00057675" w:rsidRDefault="00BC1EED" w:rsidP="00BC1EED">
      <w:pPr>
        <w:jc w:val="both"/>
        <w:rPr>
          <w:color w:val="00B050"/>
        </w:rPr>
      </w:pPr>
      <w:r w:rsidRPr="00057675">
        <w:rPr>
          <w:color w:val="00B050"/>
        </w:rPr>
        <w:t xml:space="preserve">Čerpanie jednotlivých rozpočtových položiek v oblasti finančných operácií je prílohou Záverečného účtu. </w:t>
      </w:r>
    </w:p>
    <w:p w:rsidR="00877BFE" w:rsidRPr="004F79DB" w:rsidRDefault="00877BFE" w:rsidP="00877BFE">
      <w:pPr>
        <w:rPr>
          <w:b/>
          <w:color w:val="FF0000"/>
          <w:highlight w:val="yellow"/>
        </w:rPr>
      </w:pPr>
    </w:p>
    <w:p w:rsidR="00AD4813" w:rsidRPr="004F79DB" w:rsidRDefault="00AD4813" w:rsidP="00877BFE">
      <w:pPr>
        <w:rPr>
          <w:b/>
          <w:color w:val="FF0000"/>
          <w:highlight w:val="yellow"/>
        </w:rPr>
      </w:pPr>
    </w:p>
    <w:p w:rsidR="00AD4813" w:rsidRPr="004F79DB" w:rsidRDefault="00AD4813" w:rsidP="00877BFE">
      <w:pPr>
        <w:rPr>
          <w:b/>
          <w:color w:val="FF0000"/>
          <w:highlight w:val="yellow"/>
        </w:rPr>
      </w:pPr>
    </w:p>
    <w:p w:rsidR="00997C3C" w:rsidRPr="004F79DB" w:rsidRDefault="00997C3C" w:rsidP="00877BFE">
      <w:pPr>
        <w:rPr>
          <w:b/>
          <w:color w:val="FF0000"/>
          <w:highlight w:val="yellow"/>
        </w:rPr>
      </w:pPr>
    </w:p>
    <w:p w:rsidR="00997C3C" w:rsidRPr="004F79DB" w:rsidRDefault="00997C3C" w:rsidP="00877BFE">
      <w:pPr>
        <w:rPr>
          <w:b/>
          <w:color w:val="FF0000"/>
          <w:highlight w:val="yellow"/>
        </w:rPr>
      </w:pPr>
    </w:p>
    <w:p w:rsidR="00997C3C" w:rsidRPr="004F79DB" w:rsidRDefault="00997C3C" w:rsidP="00877BFE">
      <w:pPr>
        <w:rPr>
          <w:b/>
          <w:color w:val="FF0000"/>
          <w:highlight w:val="yellow"/>
        </w:rPr>
      </w:pPr>
    </w:p>
    <w:p w:rsidR="00997C3C" w:rsidRPr="004F79DB" w:rsidRDefault="00997C3C" w:rsidP="00877BFE">
      <w:pPr>
        <w:rPr>
          <w:b/>
          <w:color w:val="FF0000"/>
          <w:highlight w:val="yellow"/>
        </w:rPr>
      </w:pPr>
    </w:p>
    <w:p w:rsidR="00997C3C" w:rsidRPr="004F79DB" w:rsidRDefault="00997C3C" w:rsidP="00877BFE">
      <w:pPr>
        <w:rPr>
          <w:b/>
          <w:color w:val="FF0000"/>
          <w:highlight w:val="yellow"/>
        </w:rPr>
      </w:pPr>
    </w:p>
    <w:p w:rsidR="00997C3C" w:rsidRPr="00F82BA1" w:rsidRDefault="00997C3C" w:rsidP="00877BFE">
      <w:pPr>
        <w:rPr>
          <w:b/>
          <w:color w:val="FF0000"/>
          <w:highlight w:val="yellow"/>
          <w:u w:val="single"/>
        </w:rPr>
      </w:pPr>
    </w:p>
    <w:p w:rsidR="00877BFE" w:rsidRPr="00F82BA1" w:rsidRDefault="00877BFE" w:rsidP="00877BFE">
      <w:pPr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>3. Rozbor čerpania výdavkov za rok 202</w:t>
      </w:r>
      <w:r w:rsidR="00AD4813" w:rsidRPr="00F82BA1">
        <w:rPr>
          <w:b/>
          <w:sz w:val="28"/>
          <w:szCs w:val="28"/>
          <w:u w:val="single"/>
        </w:rPr>
        <w:t>5</w:t>
      </w:r>
      <w:r w:rsidRPr="00F82BA1">
        <w:rPr>
          <w:b/>
          <w:sz w:val="28"/>
          <w:szCs w:val="28"/>
          <w:u w:val="single"/>
        </w:rPr>
        <w:t xml:space="preserve"> </w:t>
      </w:r>
    </w:p>
    <w:p w:rsidR="00877BFE" w:rsidRPr="00C230A2" w:rsidRDefault="00877BFE" w:rsidP="00877BFE"/>
    <w:p w:rsidR="00877BFE" w:rsidRPr="00C230A2" w:rsidRDefault="00877BFE" w:rsidP="00877B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6"/>
        <w:gridCol w:w="3274"/>
      </w:tblGrid>
      <w:tr w:rsidR="00B2645C" w:rsidRPr="00C230A2" w:rsidTr="007E7E54">
        <w:tc>
          <w:tcPr>
            <w:tcW w:w="2962" w:type="dxa"/>
            <w:shd w:val="clear" w:color="auto" w:fill="D9D9D9"/>
          </w:tcPr>
          <w:p w:rsidR="00877BFE" w:rsidRPr="00C230A2" w:rsidRDefault="00877BFE" w:rsidP="007E7E54">
            <w:pPr>
              <w:jc w:val="center"/>
              <w:rPr>
                <w:b/>
              </w:rPr>
            </w:pPr>
            <w:r w:rsidRPr="00C230A2">
              <w:rPr>
                <w:b/>
              </w:rPr>
              <w:t>Schválený rozpočet na rok 202</w:t>
            </w:r>
            <w:r w:rsidR="00AD4813" w:rsidRPr="00C230A2">
              <w:rPr>
                <w:b/>
              </w:rPr>
              <w:t>5</w:t>
            </w:r>
            <w:r w:rsidRPr="00C230A2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C230A2" w:rsidRDefault="00877BFE" w:rsidP="007E7E54">
            <w:pPr>
              <w:jc w:val="center"/>
              <w:rPr>
                <w:b/>
              </w:rPr>
            </w:pPr>
            <w:r w:rsidRPr="00C230A2">
              <w:rPr>
                <w:b/>
              </w:rPr>
              <w:t>Skutočnosť k 31.12.202</w:t>
            </w:r>
            <w:r w:rsidR="00AD4813" w:rsidRPr="00C230A2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C230A2" w:rsidRDefault="00877BFE" w:rsidP="007E7E54">
            <w:pPr>
              <w:jc w:val="center"/>
              <w:rPr>
                <w:b/>
              </w:rPr>
            </w:pPr>
            <w:r w:rsidRPr="00C230A2">
              <w:rPr>
                <w:b/>
              </w:rPr>
              <w:t>% čerpania</w:t>
            </w:r>
          </w:p>
        </w:tc>
      </w:tr>
      <w:tr w:rsidR="00B2645C" w:rsidRPr="004F79DB" w:rsidTr="007E7E54">
        <w:tc>
          <w:tcPr>
            <w:tcW w:w="2962" w:type="dxa"/>
          </w:tcPr>
          <w:p w:rsidR="00877BFE" w:rsidRPr="00C230A2" w:rsidRDefault="00877BFE" w:rsidP="007E7E54">
            <w:pPr>
              <w:jc w:val="center"/>
            </w:pPr>
            <w:r w:rsidRPr="00C230A2">
              <w:t>6</w:t>
            </w:r>
            <w:r w:rsidR="00B161BB" w:rsidRPr="00C230A2">
              <w:t>99</w:t>
            </w:r>
            <w:r w:rsidR="00B2645C" w:rsidRPr="00C230A2">
              <w:t> 683,04</w:t>
            </w:r>
          </w:p>
        </w:tc>
        <w:tc>
          <w:tcPr>
            <w:tcW w:w="3071" w:type="dxa"/>
          </w:tcPr>
          <w:p w:rsidR="00877BFE" w:rsidRPr="00C230A2" w:rsidRDefault="00877BFE" w:rsidP="007E7E54">
            <w:pPr>
              <w:jc w:val="center"/>
            </w:pPr>
            <w:r w:rsidRPr="00C230A2">
              <w:t>5</w:t>
            </w:r>
            <w:r w:rsidR="00B2645C" w:rsidRPr="00C230A2">
              <w:t>57 533,92</w:t>
            </w:r>
          </w:p>
        </w:tc>
        <w:tc>
          <w:tcPr>
            <w:tcW w:w="3323" w:type="dxa"/>
          </w:tcPr>
          <w:p w:rsidR="00877BFE" w:rsidRPr="00C230A2" w:rsidRDefault="00B2645C" w:rsidP="007E7E54">
            <w:pPr>
              <w:jc w:val="center"/>
            </w:pPr>
            <w:r w:rsidRPr="00C230A2">
              <w:t>79,68</w:t>
            </w:r>
          </w:p>
        </w:tc>
      </w:tr>
    </w:tbl>
    <w:p w:rsidR="00877BFE" w:rsidRPr="004F79DB" w:rsidRDefault="00877BFE" w:rsidP="00877BFE">
      <w:pPr>
        <w:ind w:left="360"/>
        <w:jc w:val="both"/>
        <w:rPr>
          <w:highlight w:val="yellow"/>
        </w:rPr>
      </w:pPr>
    </w:p>
    <w:p w:rsidR="00877BFE" w:rsidRPr="00C230A2" w:rsidRDefault="00877BFE" w:rsidP="00877BFE">
      <w:pPr>
        <w:jc w:val="both"/>
      </w:pPr>
      <w:r w:rsidRPr="00C230A2">
        <w:t>Z rozpočtovaných celkových výdavkov 6</w:t>
      </w:r>
      <w:r w:rsidR="00B2645C" w:rsidRPr="00C230A2">
        <w:t>99 683,04</w:t>
      </w:r>
      <w:r w:rsidRPr="00C230A2">
        <w:t xml:space="preserve"> EUR bolo skutočne čerpané  k 31.12.202</w:t>
      </w:r>
      <w:r w:rsidR="00AD4813" w:rsidRPr="00C230A2">
        <w:t>5</w:t>
      </w:r>
      <w:r w:rsidRPr="00C230A2">
        <w:t xml:space="preserve">  5</w:t>
      </w:r>
      <w:r w:rsidR="00B2645C" w:rsidRPr="00C230A2">
        <w:t>57 533,92</w:t>
      </w:r>
      <w:r w:rsidRPr="00C230A2">
        <w:t xml:space="preserve"> EUR, čo predstavuje  čerpanie na</w:t>
      </w:r>
      <w:r w:rsidR="00132BE6">
        <w:t xml:space="preserve"> </w:t>
      </w:r>
      <w:r w:rsidR="00B2645C" w:rsidRPr="00C230A2">
        <w:t>79,68</w:t>
      </w:r>
      <w:r w:rsidRPr="00C230A2">
        <w:t xml:space="preserve"> %. </w:t>
      </w:r>
    </w:p>
    <w:p w:rsidR="00877BFE" w:rsidRPr="004F79DB" w:rsidRDefault="00877BFE" w:rsidP="00877BFE">
      <w:pPr>
        <w:rPr>
          <w:highlight w:val="yellow"/>
        </w:rPr>
      </w:pPr>
    </w:p>
    <w:p w:rsidR="00877BFE" w:rsidRPr="00C230A2" w:rsidRDefault="00877BFE" w:rsidP="00877BFE">
      <w:pPr>
        <w:numPr>
          <w:ilvl w:val="0"/>
          <w:numId w:val="43"/>
        </w:numPr>
        <w:rPr>
          <w:b/>
          <w:color w:val="0070C0"/>
        </w:rPr>
      </w:pPr>
      <w:r w:rsidRPr="00C230A2">
        <w:rPr>
          <w:b/>
          <w:color w:val="0070C0"/>
        </w:rPr>
        <w:t xml:space="preserve">Bežné výdavky </w:t>
      </w:r>
    </w:p>
    <w:p w:rsidR="00877BFE" w:rsidRPr="00C230A2" w:rsidRDefault="00877BFE" w:rsidP="00877BFE">
      <w:pPr>
        <w:ind w:left="284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6"/>
        <w:gridCol w:w="3274"/>
      </w:tblGrid>
      <w:tr w:rsidR="00716013" w:rsidRPr="00C230A2" w:rsidTr="007E7E54">
        <w:tc>
          <w:tcPr>
            <w:tcW w:w="2962" w:type="dxa"/>
            <w:shd w:val="clear" w:color="auto" w:fill="D9D9D9"/>
          </w:tcPr>
          <w:p w:rsidR="00877BFE" w:rsidRPr="00C230A2" w:rsidRDefault="00877BFE" w:rsidP="007E7E54">
            <w:pPr>
              <w:jc w:val="center"/>
              <w:rPr>
                <w:b/>
              </w:rPr>
            </w:pPr>
            <w:r w:rsidRPr="00C230A2">
              <w:rPr>
                <w:b/>
              </w:rPr>
              <w:t xml:space="preserve"> Schválený rozpočet na rok 202</w:t>
            </w:r>
            <w:r w:rsidR="00AD4813" w:rsidRPr="00C230A2">
              <w:rPr>
                <w:b/>
              </w:rPr>
              <w:t>5</w:t>
            </w:r>
            <w:r w:rsidRPr="00C230A2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C230A2" w:rsidRDefault="00877BFE" w:rsidP="007E7E54">
            <w:pPr>
              <w:jc w:val="center"/>
              <w:rPr>
                <w:b/>
              </w:rPr>
            </w:pPr>
            <w:r w:rsidRPr="00C230A2">
              <w:rPr>
                <w:b/>
              </w:rPr>
              <w:t>Skutočnosť k 31.12.202</w:t>
            </w:r>
            <w:r w:rsidR="00AD4813" w:rsidRPr="00C230A2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C230A2" w:rsidRDefault="00877BFE" w:rsidP="007E7E54">
            <w:pPr>
              <w:jc w:val="center"/>
              <w:rPr>
                <w:b/>
              </w:rPr>
            </w:pPr>
            <w:r w:rsidRPr="00C230A2">
              <w:rPr>
                <w:b/>
              </w:rPr>
              <w:t>% čerpania</w:t>
            </w:r>
          </w:p>
        </w:tc>
      </w:tr>
      <w:tr w:rsidR="00716013" w:rsidRPr="004F79DB" w:rsidTr="007E7E54">
        <w:tc>
          <w:tcPr>
            <w:tcW w:w="2962" w:type="dxa"/>
          </w:tcPr>
          <w:p w:rsidR="00877BFE" w:rsidRPr="00C230A2" w:rsidRDefault="00716013" w:rsidP="007E7E54">
            <w:pPr>
              <w:jc w:val="center"/>
            </w:pPr>
            <w:r w:rsidRPr="00C230A2">
              <w:t>573 205,26</w:t>
            </w:r>
          </w:p>
        </w:tc>
        <w:tc>
          <w:tcPr>
            <w:tcW w:w="3071" w:type="dxa"/>
          </w:tcPr>
          <w:p w:rsidR="00877BFE" w:rsidRPr="00C230A2" w:rsidRDefault="00877BFE" w:rsidP="007E7E54">
            <w:pPr>
              <w:jc w:val="center"/>
            </w:pPr>
            <w:r w:rsidRPr="00C230A2">
              <w:t>4</w:t>
            </w:r>
            <w:r w:rsidR="00716013" w:rsidRPr="00C230A2">
              <w:t>76 809,09</w:t>
            </w:r>
          </w:p>
        </w:tc>
        <w:tc>
          <w:tcPr>
            <w:tcW w:w="3323" w:type="dxa"/>
          </w:tcPr>
          <w:p w:rsidR="00877BFE" w:rsidRPr="00C230A2" w:rsidRDefault="00877BFE" w:rsidP="007E7E54">
            <w:pPr>
              <w:jc w:val="center"/>
            </w:pPr>
            <w:r w:rsidRPr="00C230A2">
              <w:t>8</w:t>
            </w:r>
            <w:r w:rsidR="00716013" w:rsidRPr="00C230A2">
              <w:t>3,18</w:t>
            </w:r>
          </w:p>
        </w:tc>
      </w:tr>
    </w:tbl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C230A2" w:rsidRDefault="00877BFE" w:rsidP="00877BFE">
      <w:pPr>
        <w:jc w:val="both"/>
      </w:pPr>
      <w:r w:rsidRPr="00C230A2">
        <w:t>Z rozpočtovaných bežných výdavkov 5</w:t>
      </w:r>
      <w:r w:rsidR="00716013" w:rsidRPr="00C230A2">
        <w:t>73</w:t>
      </w:r>
      <w:r w:rsidR="00AB6BD9">
        <w:t xml:space="preserve"> </w:t>
      </w:r>
      <w:r w:rsidR="00716013" w:rsidRPr="00C230A2">
        <w:t>20</w:t>
      </w:r>
      <w:r w:rsidR="00C230A2" w:rsidRPr="00C230A2">
        <w:t>5</w:t>
      </w:r>
      <w:r w:rsidR="00716013" w:rsidRPr="00C230A2">
        <w:t>,26</w:t>
      </w:r>
      <w:r w:rsidRPr="00C230A2">
        <w:t xml:space="preserve"> EUR bolo skutočne čerpané  k 31.12.202</w:t>
      </w:r>
      <w:r w:rsidR="00AD4813" w:rsidRPr="00C230A2">
        <w:t>5</w:t>
      </w:r>
      <w:r w:rsidRPr="00C230A2">
        <w:t xml:space="preserve"> v sume 4</w:t>
      </w:r>
      <w:r w:rsidR="00716013" w:rsidRPr="00C230A2">
        <w:t xml:space="preserve">76 809,09 </w:t>
      </w:r>
      <w:r w:rsidRPr="00C230A2">
        <w:t>EUR, čo predstavuje  čerpanie na 8</w:t>
      </w:r>
      <w:r w:rsidR="00716013" w:rsidRPr="00C230A2">
        <w:t>3,18</w:t>
      </w:r>
      <w:r w:rsidRPr="00C230A2">
        <w:t xml:space="preserve"> %.</w:t>
      </w:r>
    </w:p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8D40CD" w:rsidRDefault="00877BFE" w:rsidP="00877BFE">
      <w:pPr>
        <w:jc w:val="both"/>
        <w:rPr>
          <w:b/>
        </w:rPr>
      </w:pPr>
      <w:r w:rsidRPr="008D40CD">
        <w:rPr>
          <w:b/>
        </w:rPr>
        <w:t>Rozbor položiek bežného rozpočtu:</w:t>
      </w:r>
    </w:p>
    <w:p w:rsidR="00877BFE" w:rsidRPr="008D40CD" w:rsidRDefault="00877BFE" w:rsidP="00877BFE">
      <w:pPr>
        <w:jc w:val="both"/>
        <w:rPr>
          <w:b/>
        </w:rPr>
      </w:pPr>
    </w:p>
    <w:p w:rsidR="00877BFE" w:rsidRPr="008D40CD" w:rsidRDefault="00877BFE" w:rsidP="00877BFE">
      <w:pPr>
        <w:jc w:val="both"/>
        <w:rPr>
          <w:b/>
        </w:rPr>
      </w:pPr>
      <w:r w:rsidRPr="008D40CD">
        <w:rPr>
          <w:b/>
        </w:rPr>
        <w:t>611,</w:t>
      </w:r>
      <w:r w:rsidR="00B74D16" w:rsidRPr="008D40CD">
        <w:rPr>
          <w:b/>
        </w:rPr>
        <w:t xml:space="preserve">612, 614, </w:t>
      </w:r>
      <w:r w:rsidRPr="008D40CD">
        <w:rPr>
          <w:b/>
        </w:rPr>
        <w:t xml:space="preserve"> 621 ,623, 625, 631, </w:t>
      </w:r>
      <w:r w:rsidR="00B74D16" w:rsidRPr="008D40CD">
        <w:rPr>
          <w:b/>
        </w:rPr>
        <w:t xml:space="preserve">627, </w:t>
      </w:r>
      <w:r w:rsidRPr="008D40CD">
        <w:rPr>
          <w:b/>
        </w:rPr>
        <w:t xml:space="preserve">632, 633, 634, </w:t>
      </w:r>
      <w:r w:rsidR="00B74D16" w:rsidRPr="008D40CD">
        <w:rPr>
          <w:b/>
        </w:rPr>
        <w:t xml:space="preserve">635, </w:t>
      </w:r>
      <w:r w:rsidRPr="008D40CD">
        <w:rPr>
          <w:b/>
        </w:rPr>
        <w:t>637, 642 Transféry</w:t>
      </w:r>
      <w:r w:rsidR="00914B43" w:rsidRPr="008D40CD">
        <w:rPr>
          <w:b/>
        </w:rPr>
        <w:t xml:space="preserve"> 1 111</w:t>
      </w:r>
    </w:p>
    <w:p w:rsidR="00877BFE" w:rsidRPr="008D40CD" w:rsidRDefault="00877BFE" w:rsidP="00877BFE">
      <w:pPr>
        <w:jc w:val="both"/>
      </w:pPr>
      <w:bookmarkStart w:id="1" w:name="_Hlk226916278"/>
      <w:r w:rsidRPr="008D40CD">
        <w:t xml:space="preserve">Z rozpočtovaných výdavkov </w:t>
      </w:r>
      <w:r w:rsidR="00B74D16" w:rsidRPr="008D40CD">
        <w:t>108 921,72</w:t>
      </w:r>
      <w:r w:rsidRPr="008D40CD">
        <w:t xml:space="preserve"> EUR bolo skutočné čerpanie k 31.12.202</w:t>
      </w:r>
      <w:r w:rsidR="00AD4813" w:rsidRPr="008D40CD">
        <w:t>5</w:t>
      </w:r>
      <w:r w:rsidRPr="008D40CD">
        <w:t xml:space="preserve"> v sume </w:t>
      </w:r>
    </w:p>
    <w:p w:rsidR="00877BFE" w:rsidRPr="00D81FA3" w:rsidRDefault="00B74D16" w:rsidP="00877BFE">
      <w:pPr>
        <w:jc w:val="both"/>
      </w:pPr>
      <w:r w:rsidRPr="00D81FA3">
        <w:t>10</w:t>
      </w:r>
      <w:r w:rsidR="008D40CD" w:rsidRPr="00D81FA3">
        <w:t>7 772,8</w:t>
      </w:r>
      <w:r w:rsidR="00BE309E">
        <w:t>1</w:t>
      </w:r>
      <w:r w:rsidR="00877BFE" w:rsidRPr="00D81FA3">
        <w:t xml:space="preserve"> EUR, čo predstavuje čerpanie na </w:t>
      </w:r>
      <w:r w:rsidRPr="00D81FA3">
        <w:t>9</w:t>
      </w:r>
      <w:r w:rsidR="008D40CD" w:rsidRPr="00D81FA3">
        <w:t>8</w:t>
      </w:r>
      <w:r w:rsidRPr="00D81FA3">
        <w:t>,</w:t>
      </w:r>
      <w:r w:rsidR="008D40CD" w:rsidRPr="00D81FA3">
        <w:t>95</w:t>
      </w:r>
      <w:r w:rsidR="00877BFE" w:rsidRPr="00D81FA3">
        <w:t xml:space="preserve"> %. Sú to Transféry na sklad CO, VVP pomôcky MŠ, UA odídenec, vratky </w:t>
      </w:r>
      <w:r w:rsidR="00935C7A">
        <w:t>,</w:t>
      </w:r>
      <w:r w:rsidRPr="00D81FA3">
        <w:t> MŠ Normatív, MŠ a ŠJ +7% MZDY, Odmeny</w:t>
      </w:r>
      <w:r w:rsidR="00877BFE" w:rsidRPr="00D81FA3">
        <w:t xml:space="preserve">. </w:t>
      </w:r>
    </w:p>
    <w:bookmarkEnd w:id="1"/>
    <w:p w:rsidR="00B74D16" w:rsidRPr="004F79DB" w:rsidRDefault="00B74D16" w:rsidP="00877BFE">
      <w:pPr>
        <w:jc w:val="both"/>
        <w:rPr>
          <w:b/>
          <w:highlight w:val="yellow"/>
        </w:rPr>
      </w:pPr>
    </w:p>
    <w:p w:rsidR="00877BFE" w:rsidRPr="00914B43" w:rsidRDefault="00877BFE" w:rsidP="00877BFE">
      <w:pPr>
        <w:jc w:val="both"/>
        <w:rPr>
          <w:b/>
        </w:rPr>
      </w:pPr>
      <w:r w:rsidRPr="00914B43">
        <w:rPr>
          <w:b/>
        </w:rPr>
        <w:t>611, 612, 614, 631 Mzdy, platy, služobné príjmy a ostatné osobné vyrovnania</w:t>
      </w:r>
    </w:p>
    <w:p w:rsidR="00877BFE" w:rsidRPr="00914B43" w:rsidRDefault="00877BFE" w:rsidP="00877BFE">
      <w:pPr>
        <w:jc w:val="both"/>
      </w:pPr>
      <w:bookmarkStart w:id="2" w:name="_Hlk226916293"/>
      <w:r w:rsidRPr="00914B43">
        <w:t>Z rozpočtovaných výdavkov 1</w:t>
      </w:r>
      <w:r w:rsidR="00E86E0B" w:rsidRPr="00914B43">
        <w:t>36 500,00</w:t>
      </w:r>
      <w:r w:rsidRPr="00914B43">
        <w:t xml:space="preserve"> EUR bolo skutočné čerpanie k 31.12.202</w:t>
      </w:r>
      <w:r w:rsidR="00AD4813" w:rsidRPr="00914B43">
        <w:t>5</w:t>
      </w:r>
      <w:r w:rsidRPr="00914B43">
        <w:t xml:space="preserve"> v sume </w:t>
      </w:r>
    </w:p>
    <w:p w:rsidR="00877BFE" w:rsidRPr="00914B43" w:rsidRDefault="00877BFE" w:rsidP="00877BFE">
      <w:pPr>
        <w:jc w:val="both"/>
      </w:pPr>
      <w:r w:rsidRPr="00914B43">
        <w:t>1</w:t>
      </w:r>
      <w:r w:rsidR="00B74D16" w:rsidRPr="00914B43">
        <w:t>22</w:t>
      </w:r>
      <w:r w:rsidR="00914B43" w:rsidRPr="00914B43">
        <w:t> 865,83</w:t>
      </w:r>
      <w:r w:rsidRPr="00914B43">
        <w:t xml:space="preserve"> EUR, čo predstavuje čerpanie na 9</w:t>
      </w:r>
      <w:r w:rsidR="00B74D16" w:rsidRPr="00914B43">
        <w:t>0,0</w:t>
      </w:r>
      <w:r w:rsidR="00914B43" w:rsidRPr="00914B43">
        <w:t>1</w:t>
      </w:r>
      <w:r w:rsidRPr="00914B43">
        <w:t xml:space="preserve"> %. Patria sem mzdové prostriedky pracovníkov OcÚ,   kontrolóra,  ŠJ a pracovníkov MŠ a cestovné náhrady.</w:t>
      </w:r>
    </w:p>
    <w:p w:rsidR="00877BFE" w:rsidRPr="004F79DB" w:rsidRDefault="00877BFE" w:rsidP="00877BFE">
      <w:pPr>
        <w:jc w:val="both"/>
        <w:rPr>
          <w:b/>
          <w:highlight w:val="yellow"/>
        </w:rPr>
      </w:pPr>
    </w:p>
    <w:bookmarkEnd w:id="2"/>
    <w:p w:rsidR="00877BFE" w:rsidRPr="00C13800" w:rsidRDefault="00877BFE" w:rsidP="00877BFE">
      <w:pPr>
        <w:tabs>
          <w:tab w:val="right" w:pos="284"/>
        </w:tabs>
        <w:jc w:val="both"/>
        <w:rPr>
          <w:b/>
        </w:rPr>
      </w:pPr>
      <w:r w:rsidRPr="00C13800">
        <w:rPr>
          <w:b/>
        </w:rPr>
        <w:t>621, 623, 625, 627 Poistné a príspevok do poisťovní</w:t>
      </w:r>
    </w:p>
    <w:p w:rsidR="00877BFE" w:rsidRPr="00C13800" w:rsidRDefault="00877BFE" w:rsidP="00877BFE">
      <w:pPr>
        <w:jc w:val="both"/>
      </w:pPr>
      <w:bookmarkStart w:id="3" w:name="_Hlk226916315"/>
      <w:r w:rsidRPr="00C13800">
        <w:t>Z rozpočtovaných výdavkov 5</w:t>
      </w:r>
      <w:r w:rsidR="00E86E0B" w:rsidRPr="00C13800">
        <w:t>2 182,30</w:t>
      </w:r>
      <w:r w:rsidRPr="00C13800">
        <w:t xml:space="preserve"> EUR bolo skutočne čerpané k 31.12.202</w:t>
      </w:r>
      <w:r w:rsidR="00AD4813" w:rsidRPr="00C13800">
        <w:t>5</w:t>
      </w:r>
      <w:r w:rsidRPr="00C13800">
        <w:t xml:space="preserve"> v sume </w:t>
      </w:r>
      <w:r w:rsidR="00E86E0B" w:rsidRPr="00C13800">
        <w:t>48</w:t>
      </w:r>
      <w:r w:rsidR="00C13800" w:rsidRPr="00C13800">
        <w:t> 931,94</w:t>
      </w:r>
      <w:r w:rsidRPr="00C13800">
        <w:t xml:space="preserve"> EUR, čo predstavuje čerpanie na 9</w:t>
      </w:r>
      <w:r w:rsidR="00E86E0B" w:rsidRPr="00C13800">
        <w:t>3,</w:t>
      </w:r>
      <w:r w:rsidR="00C13800" w:rsidRPr="00C13800">
        <w:t>77</w:t>
      </w:r>
      <w:r w:rsidR="00E86E0B" w:rsidRPr="00C13800">
        <w:t xml:space="preserve"> </w:t>
      </w:r>
      <w:r w:rsidRPr="00C13800">
        <w:t>%. Sú to odvody z miezd OcÚ, kontrolóra, ŠJ, poslancov, DVP a pracovníkov MŠ</w:t>
      </w:r>
      <w:bookmarkEnd w:id="3"/>
      <w:r w:rsidRPr="00C13800">
        <w:t>.</w:t>
      </w:r>
    </w:p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22382B" w:rsidRDefault="00877BFE" w:rsidP="00877BFE">
      <w:pPr>
        <w:tabs>
          <w:tab w:val="right" w:pos="284"/>
        </w:tabs>
        <w:jc w:val="both"/>
        <w:rPr>
          <w:b/>
        </w:rPr>
      </w:pPr>
      <w:r w:rsidRPr="0022382B">
        <w:rPr>
          <w:b/>
        </w:rPr>
        <w:t>632, 633, 634, 635, 636, 637 Tovary a služby</w:t>
      </w:r>
    </w:p>
    <w:p w:rsidR="00877BFE" w:rsidRPr="0022382B" w:rsidRDefault="00877BFE" w:rsidP="00877BFE">
      <w:pPr>
        <w:jc w:val="both"/>
      </w:pPr>
      <w:bookmarkStart w:id="4" w:name="_Hlk226916333"/>
      <w:r w:rsidRPr="0022382B">
        <w:t xml:space="preserve">Z rozpočtovaných výdavkov </w:t>
      </w:r>
      <w:r w:rsidR="00682B06" w:rsidRPr="0022382B">
        <w:t>245 989,04</w:t>
      </w:r>
      <w:r w:rsidRPr="0022382B">
        <w:t xml:space="preserve"> EUR bolo skutočne čerpané k 31.12.202</w:t>
      </w:r>
      <w:r w:rsidR="00AD4813" w:rsidRPr="0022382B">
        <w:t>5</w:t>
      </w:r>
      <w:r w:rsidRPr="0022382B">
        <w:t xml:space="preserve"> v sume </w:t>
      </w:r>
      <w:r w:rsidR="00610648" w:rsidRPr="0022382B">
        <w:t>1</w:t>
      </w:r>
      <w:r w:rsidR="0022382B" w:rsidRPr="0022382B">
        <w:t xml:space="preserve">70 323,57 </w:t>
      </w:r>
      <w:r w:rsidRPr="0022382B">
        <w:t xml:space="preserve">EUR, čo predstavuje čerpanie na </w:t>
      </w:r>
      <w:r w:rsidR="00610648" w:rsidRPr="0022382B">
        <w:t>69,</w:t>
      </w:r>
      <w:r w:rsidR="0022382B" w:rsidRPr="0022382B">
        <w:t>24</w:t>
      </w:r>
      <w:r w:rsidRPr="0022382B">
        <w:t xml:space="preserve"> %. Ide o prevádzkové výdavky všetkých stredísk OcÚ, ako sú energie, nákup palivá a spotrebného materiálu,  poštovné, nákup prístrojov, štandardná údržba prístrojov a objektov, všeobecné služby, odmeny poslancov a DOHODY, poistné a ostatné služby, RF, ŠJ materiál.</w:t>
      </w:r>
    </w:p>
    <w:bookmarkEnd w:id="4"/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3A4A64" w:rsidRDefault="00877BFE" w:rsidP="00877BFE">
      <w:pPr>
        <w:tabs>
          <w:tab w:val="right" w:pos="284"/>
        </w:tabs>
        <w:jc w:val="both"/>
        <w:rPr>
          <w:b/>
        </w:rPr>
      </w:pPr>
      <w:r w:rsidRPr="003A4A64">
        <w:rPr>
          <w:b/>
        </w:rPr>
        <w:t>641, 642 Bežné transfery</w:t>
      </w:r>
    </w:p>
    <w:p w:rsidR="00877BFE" w:rsidRPr="003A4A64" w:rsidRDefault="00877BFE" w:rsidP="00877BFE">
      <w:pPr>
        <w:jc w:val="both"/>
      </w:pPr>
      <w:bookmarkStart w:id="5" w:name="_Hlk226916350"/>
      <w:r w:rsidRPr="003A4A64">
        <w:t>Z rozpočtovaných výdavkov 2</w:t>
      </w:r>
      <w:r w:rsidR="00E86E0B" w:rsidRPr="003A4A64">
        <w:t xml:space="preserve">4 868,00 </w:t>
      </w:r>
      <w:r w:rsidRPr="003A4A64">
        <w:t>EUR bolo skutočne čerpané k 31.12.202</w:t>
      </w:r>
      <w:r w:rsidR="00AD4813" w:rsidRPr="003A4A64">
        <w:t>5</w:t>
      </w:r>
      <w:r w:rsidRPr="003A4A64">
        <w:t xml:space="preserve"> v sume 2</w:t>
      </w:r>
      <w:r w:rsidR="00E86E0B" w:rsidRPr="003A4A64">
        <w:t>2 342,50</w:t>
      </w:r>
      <w:r w:rsidRPr="003A4A64">
        <w:t xml:space="preserve"> EUR, čo predstavuje čerpanie na 89,</w:t>
      </w:r>
      <w:r w:rsidR="00E86E0B" w:rsidRPr="003A4A64">
        <w:t>84</w:t>
      </w:r>
      <w:r w:rsidRPr="003A4A64">
        <w:t xml:space="preserve"> %. Sem patria príspevky subjektom VS, na členské príspevky, spoločenským organizáciám, dôchodcom, na nemocenské dávky a iné.</w:t>
      </w:r>
    </w:p>
    <w:bookmarkEnd w:id="5"/>
    <w:p w:rsidR="00877BFE" w:rsidRPr="003A4A64" w:rsidRDefault="00877BFE" w:rsidP="00877BFE">
      <w:pPr>
        <w:jc w:val="both"/>
      </w:pPr>
    </w:p>
    <w:p w:rsidR="00877BFE" w:rsidRPr="003A4A64" w:rsidRDefault="00877BFE" w:rsidP="00877BFE">
      <w:pPr>
        <w:tabs>
          <w:tab w:val="right" w:pos="284"/>
        </w:tabs>
        <w:jc w:val="both"/>
        <w:rPr>
          <w:b/>
        </w:rPr>
      </w:pPr>
      <w:r w:rsidRPr="003A4A64">
        <w:rPr>
          <w:b/>
        </w:rPr>
        <w:lastRenderedPageBreak/>
        <w:t>651, 653 Splácanie úrokov a  ostatné platby súvisiace s úvermi, pôžičkami a návratnými     finančnými výpomocami</w:t>
      </w:r>
    </w:p>
    <w:p w:rsidR="00877BFE" w:rsidRPr="003A4A64" w:rsidRDefault="00877BFE" w:rsidP="00877BFE">
      <w:pPr>
        <w:jc w:val="both"/>
      </w:pPr>
      <w:bookmarkStart w:id="6" w:name="_Hlk226916365"/>
      <w:r w:rsidRPr="003A4A64">
        <w:t xml:space="preserve">Z rozpočtovaných výdavkov </w:t>
      </w:r>
      <w:r w:rsidR="000D603B" w:rsidRPr="003A4A64">
        <w:t>4 744,20</w:t>
      </w:r>
      <w:r w:rsidRPr="003A4A64">
        <w:t xml:space="preserve"> EUR bolo skutočne čerpané k 31.12.202</w:t>
      </w:r>
      <w:r w:rsidR="005E4B5D" w:rsidRPr="003A4A64">
        <w:t>5</w:t>
      </w:r>
      <w:r w:rsidRPr="003A4A64">
        <w:t xml:space="preserve"> v sume </w:t>
      </w:r>
    </w:p>
    <w:p w:rsidR="00877BFE" w:rsidRPr="003A4A64" w:rsidRDefault="00E86E0B" w:rsidP="00877BFE">
      <w:pPr>
        <w:jc w:val="both"/>
      </w:pPr>
      <w:r w:rsidRPr="003A4A64">
        <w:t>4 572,44</w:t>
      </w:r>
      <w:r w:rsidR="00877BFE" w:rsidRPr="003A4A64">
        <w:t xml:space="preserve"> EUR, čo predstavuje čerpanie na </w:t>
      </w:r>
      <w:r w:rsidRPr="003A4A64">
        <w:t>96,38</w:t>
      </w:r>
      <w:r w:rsidR="00877BFE" w:rsidRPr="003A4A64">
        <w:t xml:space="preserve"> %. Jedná sa o provízie a splácanie úrokov banke.</w:t>
      </w:r>
    </w:p>
    <w:p w:rsidR="00877BFE" w:rsidRPr="004F79DB" w:rsidRDefault="00877BFE" w:rsidP="00877BFE">
      <w:pPr>
        <w:jc w:val="both"/>
        <w:rPr>
          <w:highlight w:val="yellow"/>
        </w:rPr>
      </w:pPr>
    </w:p>
    <w:bookmarkEnd w:id="6"/>
    <w:p w:rsidR="00C230A2" w:rsidRPr="00057675" w:rsidRDefault="00C230A2" w:rsidP="00C230A2">
      <w:pPr>
        <w:jc w:val="both"/>
        <w:rPr>
          <w:color w:val="00B050"/>
        </w:rPr>
      </w:pPr>
      <w:r w:rsidRPr="00057675">
        <w:rPr>
          <w:color w:val="00B050"/>
        </w:rPr>
        <w:t xml:space="preserve">Čerpanie jednotlivých rozpočtových položiek bežného rozpočtu je prílohou Záverečného účtu. </w:t>
      </w:r>
    </w:p>
    <w:p w:rsidR="00C230A2" w:rsidRPr="004F79DB" w:rsidRDefault="00C230A2" w:rsidP="00C230A2">
      <w:pPr>
        <w:jc w:val="both"/>
        <w:rPr>
          <w:highlight w:val="yellow"/>
        </w:rPr>
      </w:pPr>
    </w:p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98339D" w:rsidRDefault="00877BFE" w:rsidP="00877BFE">
      <w:pPr>
        <w:numPr>
          <w:ilvl w:val="0"/>
          <w:numId w:val="43"/>
        </w:numPr>
        <w:rPr>
          <w:b/>
          <w:color w:val="0070C0"/>
        </w:rPr>
      </w:pPr>
      <w:r w:rsidRPr="0098339D">
        <w:rPr>
          <w:b/>
          <w:color w:val="0070C0"/>
        </w:rPr>
        <w:t xml:space="preserve">Kapitálové výdavky </w:t>
      </w:r>
    </w:p>
    <w:p w:rsidR="00877BFE" w:rsidRPr="004F79DB" w:rsidRDefault="00877BFE" w:rsidP="00877BFE">
      <w:pPr>
        <w:rPr>
          <w:b/>
          <w:highlight w:val="yellow"/>
        </w:rPr>
      </w:pPr>
      <w:r w:rsidRPr="004F79DB">
        <w:rPr>
          <w:b/>
          <w:highlight w:val="yellow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6"/>
        <w:gridCol w:w="3274"/>
      </w:tblGrid>
      <w:tr w:rsidR="00716013" w:rsidRPr="004F79DB" w:rsidTr="007E7E54">
        <w:tc>
          <w:tcPr>
            <w:tcW w:w="2962" w:type="dxa"/>
            <w:shd w:val="clear" w:color="auto" w:fill="D9D9D9"/>
          </w:tcPr>
          <w:p w:rsidR="00877BFE" w:rsidRPr="0098339D" w:rsidRDefault="00877BFE" w:rsidP="007E7E54">
            <w:pPr>
              <w:jc w:val="center"/>
              <w:rPr>
                <w:b/>
              </w:rPr>
            </w:pPr>
            <w:r w:rsidRPr="0098339D">
              <w:rPr>
                <w:b/>
              </w:rPr>
              <w:t>Schválený rozpočet na rok 202</w:t>
            </w:r>
            <w:r w:rsidR="005E4B5D" w:rsidRPr="0098339D">
              <w:rPr>
                <w:b/>
              </w:rPr>
              <w:t>5</w:t>
            </w:r>
            <w:r w:rsidRPr="0098339D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98339D" w:rsidRDefault="00877BFE" w:rsidP="007E7E54">
            <w:pPr>
              <w:jc w:val="center"/>
              <w:rPr>
                <w:b/>
              </w:rPr>
            </w:pPr>
            <w:r w:rsidRPr="0098339D">
              <w:rPr>
                <w:b/>
              </w:rPr>
              <w:t>Skutočnosť k 31.12.202</w:t>
            </w:r>
            <w:r w:rsidR="005E4B5D" w:rsidRPr="0098339D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98339D" w:rsidRDefault="00877BFE" w:rsidP="007E7E54">
            <w:pPr>
              <w:jc w:val="center"/>
              <w:rPr>
                <w:b/>
              </w:rPr>
            </w:pPr>
            <w:r w:rsidRPr="0098339D">
              <w:rPr>
                <w:b/>
              </w:rPr>
              <w:t>% čerpania</w:t>
            </w:r>
          </w:p>
        </w:tc>
      </w:tr>
      <w:tr w:rsidR="00716013" w:rsidRPr="004F79DB" w:rsidTr="007E7E54">
        <w:tc>
          <w:tcPr>
            <w:tcW w:w="2962" w:type="dxa"/>
          </w:tcPr>
          <w:p w:rsidR="00877BFE" w:rsidRPr="0098339D" w:rsidRDefault="00716013" w:rsidP="007E7E54">
            <w:pPr>
              <w:jc w:val="center"/>
            </w:pPr>
            <w:r w:rsidRPr="0098339D">
              <w:t>109 477,78</w:t>
            </w:r>
          </w:p>
        </w:tc>
        <w:tc>
          <w:tcPr>
            <w:tcW w:w="3071" w:type="dxa"/>
          </w:tcPr>
          <w:p w:rsidR="00877BFE" w:rsidRPr="0098339D" w:rsidRDefault="00716013" w:rsidP="007E7E54">
            <w:pPr>
              <w:jc w:val="center"/>
            </w:pPr>
            <w:r w:rsidRPr="0098339D">
              <w:t>63 765,53</w:t>
            </w:r>
          </w:p>
        </w:tc>
        <w:tc>
          <w:tcPr>
            <w:tcW w:w="3323" w:type="dxa"/>
          </w:tcPr>
          <w:p w:rsidR="00877BFE" w:rsidRPr="0098339D" w:rsidRDefault="00716013" w:rsidP="007E7E54">
            <w:pPr>
              <w:jc w:val="center"/>
            </w:pPr>
            <w:r w:rsidRPr="0098339D">
              <w:t>58,25</w:t>
            </w:r>
          </w:p>
        </w:tc>
      </w:tr>
    </w:tbl>
    <w:p w:rsidR="00877BFE" w:rsidRPr="004F79DB" w:rsidRDefault="00877BFE" w:rsidP="00877BFE">
      <w:pPr>
        <w:outlineLvl w:val="0"/>
        <w:rPr>
          <w:highlight w:val="yellow"/>
        </w:rPr>
      </w:pPr>
    </w:p>
    <w:p w:rsidR="00877BFE" w:rsidRPr="0098339D" w:rsidRDefault="00877BFE" w:rsidP="00877BFE">
      <w:pPr>
        <w:jc w:val="both"/>
      </w:pPr>
      <w:r w:rsidRPr="0098339D">
        <w:t xml:space="preserve">Z rozpočtovaných kapitálových výdavkov </w:t>
      </w:r>
      <w:r w:rsidR="00716013" w:rsidRPr="0098339D">
        <w:t>109 477,78</w:t>
      </w:r>
      <w:r w:rsidRPr="0098339D">
        <w:t xml:space="preserve"> EUR bolo skutočne čerpané  k 31.12.202</w:t>
      </w:r>
      <w:r w:rsidR="005E4B5D" w:rsidRPr="0098339D">
        <w:t>5</w:t>
      </w:r>
      <w:r w:rsidRPr="0098339D">
        <w:t xml:space="preserve"> v sume </w:t>
      </w:r>
      <w:r w:rsidR="00716013" w:rsidRPr="0098339D">
        <w:t>63 765,53</w:t>
      </w:r>
      <w:r w:rsidRPr="0098339D">
        <w:t xml:space="preserve"> EUR, čo predstavuje čerpanie na </w:t>
      </w:r>
      <w:r w:rsidR="00716013" w:rsidRPr="0098339D">
        <w:t>58,25</w:t>
      </w:r>
      <w:r w:rsidRPr="0098339D">
        <w:t xml:space="preserve"> %. </w:t>
      </w:r>
    </w:p>
    <w:p w:rsidR="00877BFE" w:rsidRPr="004F79DB" w:rsidRDefault="00877BFE" w:rsidP="00877BFE">
      <w:pPr>
        <w:outlineLvl w:val="0"/>
        <w:rPr>
          <w:color w:val="FF0000"/>
          <w:highlight w:val="yellow"/>
        </w:rPr>
      </w:pPr>
    </w:p>
    <w:p w:rsidR="00877BFE" w:rsidRPr="0098339D" w:rsidRDefault="00877BFE" w:rsidP="00877BFE">
      <w:pPr>
        <w:jc w:val="both"/>
        <w:rPr>
          <w:b/>
        </w:rPr>
      </w:pPr>
      <w:r w:rsidRPr="0098339D">
        <w:rPr>
          <w:b/>
        </w:rPr>
        <w:t>Rozbor položiek kapitálového rozpočtu :</w:t>
      </w:r>
    </w:p>
    <w:p w:rsidR="00877BFE" w:rsidRPr="004F79DB" w:rsidRDefault="00877BFE" w:rsidP="00877BFE">
      <w:pPr>
        <w:jc w:val="both"/>
        <w:rPr>
          <w:b/>
          <w:highlight w:val="yellow"/>
        </w:rPr>
      </w:pPr>
    </w:p>
    <w:p w:rsidR="00877BFE" w:rsidRPr="0098339D" w:rsidRDefault="00877BFE" w:rsidP="00877BFE">
      <w:pPr>
        <w:jc w:val="both"/>
        <w:rPr>
          <w:b/>
        </w:rPr>
      </w:pPr>
      <w:r w:rsidRPr="0098339D">
        <w:rPr>
          <w:b/>
        </w:rPr>
        <w:t>a/ 71</w:t>
      </w:r>
      <w:r w:rsidR="00716013" w:rsidRPr="0098339D">
        <w:rPr>
          <w:b/>
        </w:rPr>
        <w:t>1</w:t>
      </w:r>
      <w:r w:rsidRPr="0098339D">
        <w:rPr>
          <w:b/>
        </w:rPr>
        <w:t xml:space="preserve"> Nákup p</w:t>
      </w:r>
      <w:r w:rsidR="00716013" w:rsidRPr="0098339D">
        <w:rPr>
          <w:b/>
        </w:rPr>
        <w:t>ozemku od p. Huňadyho</w:t>
      </w:r>
      <w:r w:rsidRPr="0098339D">
        <w:rPr>
          <w:b/>
        </w:rPr>
        <w:t xml:space="preserve"> –</w:t>
      </w:r>
      <w:r w:rsidR="00716013" w:rsidRPr="0098339D">
        <w:rPr>
          <w:b/>
        </w:rPr>
        <w:t>vlastné</w:t>
      </w:r>
      <w:r w:rsidRPr="0098339D">
        <w:rPr>
          <w:b/>
        </w:rPr>
        <w:t xml:space="preserve"> zdroje /</w:t>
      </w:r>
      <w:r w:rsidR="00716013" w:rsidRPr="0098339D">
        <w:rPr>
          <w:b/>
        </w:rPr>
        <w:t>V</w:t>
      </w:r>
      <w:r w:rsidRPr="0098339D">
        <w:rPr>
          <w:b/>
        </w:rPr>
        <w:t>Z/</w:t>
      </w:r>
    </w:p>
    <w:p w:rsidR="00877BFE" w:rsidRPr="0098339D" w:rsidRDefault="00877BFE" w:rsidP="00877BFE">
      <w:pPr>
        <w:jc w:val="both"/>
      </w:pPr>
      <w:r w:rsidRPr="0098339D">
        <w:t xml:space="preserve">Z rozpočtovaných </w:t>
      </w:r>
      <w:r w:rsidR="00716013" w:rsidRPr="0098339D">
        <w:t>4 752,60</w:t>
      </w:r>
      <w:r w:rsidRPr="0098339D">
        <w:t xml:space="preserve"> EUR bolo skutočne vyčerpané k 31.12.202</w:t>
      </w:r>
      <w:r w:rsidR="005E4B5D" w:rsidRPr="0098339D">
        <w:t>5</w:t>
      </w:r>
      <w:r w:rsidRPr="0098339D">
        <w:t xml:space="preserve"> v sume </w:t>
      </w:r>
      <w:r w:rsidR="00716013" w:rsidRPr="0098339D">
        <w:t>4 752,60</w:t>
      </w:r>
      <w:r w:rsidRPr="0098339D">
        <w:t xml:space="preserve"> EUR, čo predstavuje čerpanie na 100,00 %.</w:t>
      </w:r>
    </w:p>
    <w:p w:rsidR="00877BFE" w:rsidRPr="0098339D" w:rsidRDefault="00877BFE" w:rsidP="00877BFE">
      <w:pPr>
        <w:jc w:val="both"/>
        <w:rPr>
          <w:b/>
        </w:rPr>
      </w:pPr>
      <w:r w:rsidRPr="00F34532">
        <w:rPr>
          <w:b/>
        </w:rPr>
        <w:t>b/ 71</w:t>
      </w:r>
      <w:r w:rsidR="00716013" w:rsidRPr="00F34532">
        <w:rPr>
          <w:b/>
        </w:rPr>
        <w:t>6</w:t>
      </w:r>
      <w:r w:rsidRPr="00F34532">
        <w:rPr>
          <w:b/>
        </w:rPr>
        <w:t xml:space="preserve"> </w:t>
      </w:r>
      <w:r w:rsidR="00783DDC" w:rsidRPr="00F34532">
        <w:rPr>
          <w:b/>
        </w:rPr>
        <w:t>Projektová dokumentácia /ZŠ, Amfiteáter/</w:t>
      </w:r>
      <w:r w:rsidRPr="00F34532">
        <w:rPr>
          <w:b/>
        </w:rPr>
        <w:t xml:space="preserve"> </w:t>
      </w:r>
      <w:r w:rsidRPr="0098339D">
        <w:rPr>
          <w:b/>
        </w:rPr>
        <w:t xml:space="preserve">– vlastné zdroje /VZ/ </w:t>
      </w:r>
    </w:p>
    <w:p w:rsidR="00877BFE" w:rsidRPr="0098339D" w:rsidRDefault="00877BFE" w:rsidP="00877BFE">
      <w:pPr>
        <w:jc w:val="both"/>
      </w:pPr>
      <w:r w:rsidRPr="0098339D">
        <w:t xml:space="preserve">Z rozpočtovaných </w:t>
      </w:r>
      <w:r w:rsidR="00783DDC" w:rsidRPr="0098339D">
        <w:t>5 0</w:t>
      </w:r>
      <w:r w:rsidRPr="0098339D">
        <w:t>00,00 EUR bolo skutočne vyčerpané k 31.12.202</w:t>
      </w:r>
      <w:r w:rsidR="005E4B5D" w:rsidRPr="0098339D">
        <w:t>5</w:t>
      </w:r>
      <w:r w:rsidRPr="0098339D">
        <w:t xml:space="preserve"> v sume </w:t>
      </w:r>
      <w:r w:rsidR="00783DDC" w:rsidRPr="0098339D">
        <w:t xml:space="preserve">4 989,00 </w:t>
      </w:r>
      <w:r w:rsidRPr="0098339D">
        <w:t xml:space="preserve">EUR, čo predstavuje čerpanie na </w:t>
      </w:r>
      <w:r w:rsidR="00783DDC" w:rsidRPr="0098339D">
        <w:t>99,78</w:t>
      </w:r>
      <w:r w:rsidR="0098339D" w:rsidRPr="0098339D">
        <w:t xml:space="preserve"> %</w:t>
      </w:r>
      <w:r w:rsidR="00783DDC" w:rsidRPr="0098339D">
        <w:t>.</w:t>
      </w:r>
    </w:p>
    <w:p w:rsidR="00877BFE" w:rsidRPr="0098339D" w:rsidRDefault="00877BFE" w:rsidP="00877BFE">
      <w:pPr>
        <w:jc w:val="both"/>
        <w:rPr>
          <w:b/>
        </w:rPr>
      </w:pPr>
      <w:r w:rsidRPr="0098339D">
        <w:rPr>
          <w:b/>
        </w:rPr>
        <w:t>c/ 71</w:t>
      </w:r>
      <w:r w:rsidR="00783DDC" w:rsidRPr="0098339D">
        <w:rPr>
          <w:b/>
        </w:rPr>
        <w:t>7</w:t>
      </w:r>
      <w:r w:rsidRPr="0098339D">
        <w:rPr>
          <w:b/>
        </w:rPr>
        <w:t xml:space="preserve"> </w:t>
      </w:r>
      <w:r w:rsidR="00783DDC" w:rsidRPr="0098339D">
        <w:rPr>
          <w:b/>
        </w:rPr>
        <w:t>Rekonštrukcia Námestie Oddychová zóna</w:t>
      </w:r>
      <w:r w:rsidRPr="0098339D">
        <w:rPr>
          <w:b/>
        </w:rPr>
        <w:t xml:space="preserve">  – </w:t>
      </w:r>
      <w:r w:rsidR="00783DDC" w:rsidRPr="0098339D">
        <w:rPr>
          <w:b/>
        </w:rPr>
        <w:t>cudzie zdroje</w:t>
      </w:r>
      <w:r w:rsidRPr="0098339D">
        <w:rPr>
          <w:b/>
        </w:rPr>
        <w:t xml:space="preserve"> /</w:t>
      </w:r>
      <w:r w:rsidR="00783DDC" w:rsidRPr="0098339D">
        <w:rPr>
          <w:b/>
        </w:rPr>
        <w:t>CZ</w:t>
      </w:r>
      <w:r w:rsidRPr="0098339D">
        <w:rPr>
          <w:b/>
        </w:rPr>
        <w:t>/</w:t>
      </w:r>
    </w:p>
    <w:p w:rsidR="00877BFE" w:rsidRPr="0098339D" w:rsidRDefault="00877BFE" w:rsidP="00877BFE">
      <w:pPr>
        <w:jc w:val="both"/>
      </w:pPr>
      <w:r w:rsidRPr="0098339D">
        <w:t>Z rozpočtovaných 2</w:t>
      </w:r>
      <w:r w:rsidR="00783DDC" w:rsidRPr="0098339D">
        <w:t>2 024,00</w:t>
      </w:r>
      <w:r w:rsidRPr="0098339D">
        <w:t xml:space="preserve"> EUR bolo skutočne vyčerpané k 31.12.202</w:t>
      </w:r>
      <w:r w:rsidR="005E4B5D" w:rsidRPr="0098339D">
        <w:t>5</w:t>
      </w:r>
      <w:r w:rsidRPr="0098339D">
        <w:t xml:space="preserve"> v sume 2</w:t>
      </w:r>
      <w:r w:rsidR="00783DDC" w:rsidRPr="0098339D">
        <w:t>2 024,00</w:t>
      </w:r>
      <w:r w:rsidRPr="0098339D">
        <w:t xml:space="preserve"> EUR, čo predstavuje čerpanie na 100</w:t>
      </w:r>
      <w:r w:rsidR="00783DDC" w:rsidRPr="0098339D">
        <w:t>,00</w:t>
      </w:r>
      <w:r w:rsidRPr="0098339D">
        <w:t xml:space="preserve"> %</w:t>
      </w:r>
      <w:r w:rsidR="00783DDC" w:rsidRPr="0098339D">
        <w:t>.</w:t>
      </w:r>
    </w:p>
    <w:p w:rsidR="00877BFE" w:rsidRPr="0098339D" w:rsidRDefault="00877BFE" w:rsidP="00877BFE">
      <w:pPr>
        <w:jc w:val="both"/>
        <w:rPr>
          <w:b/>
        </w:rPr>
      </w:pPr>
      <w:r w:rsidRPr="0098339D">
        <w:rPr>
          <w:b/>
        </w:rPr>
        <w:t>d/ 71</w:t>
      </w:r>
      <w:r w:rsidR="00783DDC" w:rsidRPr="0098339D">
        <w:rPr>
          <w:b/>
        </w:rPr>
        <w:t>7</w:t>
      </w:r>
      <w:r w:rsidRPr="0098339D">
        <w:rPr>
          <w:b/>
        </w:rPr>
        <w:t xml:space="preserve"> </w:t>
      </w:r>
      <w:r w:rsidR="00783DDC" w:rsidRPr="0098339D">
        <w:rPr>
          <w:b/>
        </w:rPr>
        <w:t>Rekonštrukcia OcÚ /výmena strechy a okien/</w:t>
      </w:r>
      <w:r w:rsidRPr="0098339D">
        <w:rPr>
          <w:b/>
        </w:rPr>
        <w:t xml:space="preserve"> – </w:t>
      </w:r>
      <w:r w:rsidR="00783DDC" w:rsidRPr="0098339D">
        <w:rPr>
          <w:b/>
        </w:rPr>
        <w:t>vlastné zdroje /VZ/</w:t>
      </w:r>
    </w:p>
    <w:p w:rsidR="00877BFE" w:rsidRPr="0098339D" w:rsidRDefault="00877BFE" w:rsidP="00877BFE">
      <w:pPr>
        <w:jc w:val="both"/>
      </w:pPr>
      <w:r w:rsidRPr="0098339D">
        <w:t xml:space="preserve">Z rozpočtovaných </w:t>
      </w:r>
      <w:r w:rsidR="00783DDC" w:rsidRPr="0098339D">
        <w:t>32 000,00</w:t>
      </w:r>
      <w:r w:rsidRPr="0098339D">
        <w:t xml:space="preserve"> EUR bolo skutočne vyčerpané k 31.12.202</w:t>
      </w:r>
      <w:r w:rsidR="005E4B5D" w:rsidRPr="0098339D">
        <w:t>5</w:t>
      </w:r>
      <w:r w:rsidRPr="0098339D">
        <w:t xml:space="preserve"> v sume </w:t>
      </w:r>
      <w:r w:rsidR="00783DDC" w:rsidRPr="0098339D">
        <w:t>31 999,93</w:t>
      </w:r>
      <w:r w:rsidRPr="0098339D">
        <w:t xml:space="preserve"> EUR, čo predstavuje čerpanie na 100,00 %.</w:t>
      </w:r>
    </w:p>
    <w:p w:rsidR="00C230A2" w:rsidRDefault="00C230A2" w:rsidP="00877BFE">
      <w:pPr>
        <w:jc w:val="both"/>
        <w:rPr>
          <w:highlight w:val="yellow"/>
        </w:rPr>
      </w:pPr>
    </w:p>
    <w:p w:rsidR="00C230A2" w:rsidRPr="00BC1EED" w:rsidRDefault="00C230A2" w:rsidP="00C230A2">
      <w:pPr>
        <w:jc w:val="both"/>
        <w:rPr>
          <w:color w:val="00B050"/>
        </w:rPr>
      </w:pPr>
      <w:r w:rsidRPr="00BC1EED">
        <w:rPr>
          <w:color w:val="00B050"/>
        </w:rPr>
        <w:t xml:space="preserve">Čerpanie jednotlivých rozpočtových položiek kapitálového rozpočtu je prílohou Záverečného účtu. </w:t>
      </w:r>
    </w:p>
    <w:p w:rsidR="00C230A2" w:rsidRPr="0098339D" w:rsidRDefault="00C230A2" w:rsidP="00877BFE">
      <w:pPr>
        <w:jc w:val="both"/>
      </w:pPr>
    </w:p>
    <w:p w:rsidR="00877BFE" w:rsidRPr="0098339D" w:rsidRDefault="00877BFE" w:rsidP="00877BFE">
      <w:pPr>
        <w:numPr>
          <w:ilvl w:val="0"/>
          <w:numId w:val="43"/>
        </w:numPr>
        <w:rPr>
          <w:b/>
          <w:color w:val="0070C0"/>
        </w:rPr>
      </w:pPr>
      <w:r w:rsidRPr="0098339D">
        <w:rPr>
          <w:b/>
          <w:color w:val="0070C0"/>
        </w:rPr>
        <w:t xml:space="preserve">Výdavkové finančné operácie </w:t>
      </w:r>
    </w:p>
    <w:p w:rsidR="00877BFE" w:rsidRPr="004F79DB" w:rsidRDefault="00877BFE" w:rsidP="00877BFE">
      <w:pPr>
        <w:rPr>
          <w:b/>
          <w:highlight w:val="yellow"/>
        </w:rPr>
      </w:pPr>
      <w:r w:rsidRPr="004F79DB">
        <w:rPr>
          <w:b/>
          <w:highlight w:val="yellow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6"/>
        <w:gridCol w:w="3275"/>
      </w:tblGrid>
      <w:tr w:rsidR="00877BFE" w:rsidRPr="004F79DB" w:rsidTr="007E7E54">
        <w:tc>
          <w:tcPr>
            <w:tcW w:w="2962" w:type="dxa"/>
            <w:shd w:val="clear" w:color="auto" w:fill="D9D9D9"/>
          </w:tcPr>
          <w:p w:rsidR="00877BFE" w:rsidRPr="0098339D" w:rsidRDefault="00877BFE" w:rsidP="007E7E54">
            <w:pPr>
              <w:jc w:val="center"/>
              <w:rPr>
                <w:b/>
              </w:rPr>
            </w:pPr>
            <w:r w:rsidRPr="0098339D">
              <w:rPr>
                <w:b/>
              </w:rPr>
              <w:t>Schválený rozpočet na rok 202</w:t>
            </w:r>
            <w:r w:rsidR="00461344" w:rsidRPr="0098339D">
              <w:rPr>
                <w:b/>
              </w:rPr>
              <w:t>5</w:t>
            </w:r>
            <w:r w:rsidRPr="0098339D"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877BFE" w:rsidRPr="0098339D" w:rsidRDefault="00877BFE" w:rsidP="007E7E54">
            <w:pPr>
              <w:jc w:val="center"/>
              <w:rPr>
                <w:b/>
              </w:rPr>
            </w:pPr>
            <w:r w:rsidRPr="0098339D">
              <w:rPr>
                <w:b/>
              </w:rPr>
              <w:t>Skutočnosť k 31.12.202</w:t>
            </w:r>
            <w:r w:rsidR="00461344" w:rsidRPr="0098339D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877BFE" w:rsidRPr="0098339D" w:rsidRDefault="00877BFE" w:rsidP="007E7E54">
            <w:pPr>
              <w:jc w:val="center"/>
              <w:rPr>
                <w:b/>
              </w:rPr>
            </w:pPr>
            <w:r w:rsidRPr="0098339D">
              <w:rPr>
                <w:b/>
              </w:rPr>
              <w:t>% čerpania</w:t>
            </w:r>
          </w:p>
        </w:tc>
      </w:tr>
      <w:tr w:rsidR="00877BFE" w:rsidRPr="004F79DB" w:rsidTr="007E7E54">
        <w:tc>
          <w:tcPr>
            <w:tcW w:w="2962" w:type="dxa"/>
          </w:tcPr>
          <w:p w:rsidR="00877BFE" w:rsidRPr="0098339D" w:rsidRDefault="00877BFE" w:rsidP="007E7E54">
            <w:pPr>
              <w:jc w:val="center"/>
            </w:pPr>
            <w:r w:rsidRPr="0098339D">
              <w:t>1</w:t>
            </w:r>
            <w:r w:rsidR="00783DDC" w:rsidRPr="0098339D">
              <w:t>7 000</w:t>
            </w:r>
            <w:r w:rsidRPr="0098339D">
              <w:t>,00</w:t>
            </w:r>
          </w:p>
        </w:tc>
        <w:tc>
          <w:tcPr>
            <w:tcW w:w="3071" w:type="dxa"/>
          </w:tcPr>
          <w:p w:rsidR="00877BFE" w:rsidRPr="0098339D" w:rsidRDefault="00877BFE" w:rsidP="007E7E54">
            <w:pPr>
              <w:jc w:val="center"/>
            </w:pPr>
            <w:r w:rsidRPr="0098339D">
              <w:t>16</w:t>
            </w:r>
            <w:r w:rsidR="00783DDC" w:rsidRPr="0098339D">
              <w:t> 959,30</w:t>
            </w:r>
          </w:p>
        </w:tc>
        <w:tc>
          <w:tcPr>
            <w:tcW w:w="3323" w:type="dxa"/>
          </w:tcPr>
          <w:p w:rsidR="00877BFE" w:rsidRPr="0098339D" w:rsidRDefault="00877BFE" w:rsidP="007E7E54">
            <w:pPr>
              <w:jc w:val="center"/>
            </w:pPr>
            <w:r w:rsidRPr="0098339D">
              <w:t>9</w:t>
            </w:r>
            <w:r w:rsidR="00783DDC" w:rsidRPr="0098339D">
              <w:t>9,76</w:t>
            </w:r>
          </w:p>
        </w:tc>
      </w:tr>
    </w:tbl>
    <w:p w:rsidR="00153ED8" w:rsidRPr="004F79DB" w:rsidRDefault="00153ED8" w:rsidP="00877BFE">
      <w:pPr>
        <w:jc w:val="both"/>
        <w:rPr>
          <w:highlight w:val="yellow"/>
        </w:rPr>
      </w:pPr>
    </w:p>
    <w:p w:rsidR="00877BFE" w:rsidRPr="0098339D" w:rsidRDefault="00877BFE" w:rsidP="00877BFE">
      <w:pPr>
        <w:jc w:val="both"/>
      </w:pPr>
      <w:r w:rsidRPr="0098339D">
        <w:t>Z rozpočtovaných výdavkových finančných operácií 1</w:t>
      </w:r>
      <w:r w:rsidR="00153ED8" w:rsidRPr="0098339D">
        <w:t>7 000</w:t>
      </w:r>
      <w:r w:rsidRPr="0098339D">
        <w:t>,00 EUR bolo skutočne čerpané  k 31.12.202</w:t>
      </w:r>
      <w:r w:rsidR="00461344" w:rsidRPr="0098339D">
        <w:t>5</w:t>
      </w:r>
      <w:r w:rsidRPr="0098339D">
        <w:t xml:space="preserve"> v sume  16</w:t>
      </w:r>
      <w:r w:rsidR="00153ED8" w:rsidRPr="0098339D">
        <w:t> 959,30</w:t>
      </w:r>
      <w:r w:rsidRPr="0098339D">
        <w:t xml:space="preserve"> EUR, čo predstavuje čerpanie na 9</w:t>
      </w:r>
      <w:r w:rsidR="00153ED8" w:rsidRPr="0098339D">
        <w:t>9,76</w:t>
      </w:r>
      <w:r w:rsidRPr="0098339D">
        <w:t xml:space="preserve"> %.</w:t>
      </w:r>
    </w:p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735F58" w:rsidRDefault="00877BFE" w:rsidP="00877BFE">
      <w:pPr>
        <w:jc w:val="both"/>
      </w:pPr>
      <w:r w:rsidRPr="00735F58">
        <w:t>Z rozpočtovaných výdavkových finančných operácií bolo k 31.12.202</w:t>
      </w:r>
      <w:r w:rsidR="00461344" w:rsidRPr="00735F58">
        <w:t>5</w:t>
      </w:r>
      <w:r w:rsidRPr="00735F58">
        <w:t xml:space="preserve"> na splácanie istiny z prijatého úveru   skutočné čerpanie v sume </w:t>
      </w:r>
      <w:r w:rsidR="006D51D2" w:rsidRPr="00735F58">
        <w:t>9 156,00</w:t>
      </w:r>
      <w:r w:rsidRPr="00735F58">
        <w:t xml:space="preserve"> EUR,  na splácanie úveru zo ŠFRB – 12 bj 7</w:t>
      </w:r>
      <w:r w:rsidR="0098339D" w:rsidRPr="00735F58">
        <w:t> 188,45</w:t>
      </w:r>
      <w:r w:rsidRPr="00735F58">
        <w:t xml:space="preserve"> EUR, na splácanie úveru zo ŠFRB – TI k 12 bj 5</w:t>
      </w:r>
      <w:r w:rsidR="006D51D2" w:rsidRPr="00735F58">
        <w:t>14,85</w:t>
      </w:r>
      <w:r w:rsidRPr="00735F58">
        <w:t xml:space="preserve"> EUR a vrátená zábezpeka ŠJ  </w:t>
      </w:r>
      <w:r w:rsidR="006D51D2" w:rsidRPr="00735F58">
        <w:t>1</w:t>
      </w:r>
      <w:r w:rsidRPr="00735F58">
        <w:t xml:space="preserve">00,00 EUR. </w:t>
      </w:r>
    </w:p>
    <w:p w:rsidR="00877BFE" w:rsidRPr="004F79DB" w:rsidRDefault="00877BFE" w:rsidP="00877BFE">
      <w:pPr>
        <w:jc w:val="both"/>
        <w:rPr>
          <w:highlight w:val="yellow"/>
        </w:rPr>
      </w:pPr>
    </w:p>
    <w:p w:rsidR="005B759D" w:rsidRPr="00057675" w:rsidRDefault="005B759D" w:rsidP="005B759D">
      <w:pPr>
        <w:jc w:val="both"/>
        <w:rPr>
          <w:color w:val="00B050"/>
        </w:rPr>
      </w:pPr>
      <w:r w:rsidRPr="00057675">
        <w:rPr>
          <w:color w:val="00B050"/>
        </w:rPr>
        <w:t xml:space="preserve">Čerpanie jednotlivých rozpočtových položiek v oblasti finančných operácií je prílohou Záverečného účtu. </w:t>
      </w:r>
    </w:p>
    <w:p w:rsidR="00461344" w:rsidRPr="00057675" w:rsidRDefault="00461344" w:rsidP="00877BFE">
      <w:pPr>
        <w:ind w:left="284"/>
        <w:rPr>
          <w:b/>
          <w:color w:val="00B050"/>
          <w:highlight w:val="yellow"/>
        </w:rPr>
      </w:pPr>
    </w:p>
    <w:p w:rsidR="005B759D" w:rsidRPr="004F79DB" w:rsidRDefault="00877BFE" w:rsidP="00877BFE">
      <w:pPr>
        <w:ind w:left="284"/>
        <w:rPr>
          <w:b/>
          <w:color w:val="FF0000"/>
          <w:highlight w:val="yellow"/>
        </w:rPr>
      </w:pPr>
      <w:r w:rsidRPr="004F79DB">
        <w:rPr>
          <w:b/>
          <w:color w:val="FF0000"/>
          <w:highlight w:val="yellow"/>
        </w:rPr>
        <w:lastRenderedPageBreak/>
        <w:t xml:space="preserve"> </w:t>
      </w:r>
    </w:p>
    <w:p w:rsidR="00877BFE" w:rsidRPr="00AB1ED0" w:rsidRDefault="00877BFE" w:rsidP="005B759D">
      <w:pPr>
        <w:rPr>
          <w:b/>
          <w:color w:val="0070C0"/>
        </w:rPr>
      </w:pPr>
      <w:r w:rsidRPr="003316B8">
        <w:rPr>
          <w:b/>
          <w:color w:val="0070C0"/>
        </w:rPr>
        <w:t>D.</w:t>
      </w:r>
      <w:r w:rsidRPr="003316B8">
        <w:rPr>
          <w:b/>
          <w:color w:val="FF0000"/>
        </w:rPr>
        <w:t xml:space="preserve"> </w:t>
      </w:r>
      <w:r w:rsidRPr="003316B8">
        <w:rPr>
          <w:b/>
          <w:color w:val="0070C0"/>
        </w:rPr>
        <w:t>Výdavky rozpočtových organizácií s právnou subjektivitou:</w:t>
      </w:r>
    </w:p>
    <w:p w:rsidR="00877BFE" w:rsidRDefault="00877BFE" w:rsidP="00877BFE">
      <w:pPr>
        <w:rPr>
          <w:b/>
        </w:rPr>
      </w:pPr>
    </w:p>
    <w:p w:rsidR="00877BFE" w:rsidRDefault="00877BFE" w:rsidP="00877BFE">
      <w:r w:rsidRPr="007D6DC3">
        <w:t>Obec nemá zriadené rozpočtové organizácie s právnou subjektivitou.</w:t>
      </w:r>
    </w:p>
    <w:p w:rsidR="00877BFE" w:rsidRDefault="00877BFE" w:rsidP="00877BFE"/>
    <w:p w:rsidR="00877BFE" w:rsidRPr="00F82BA1" w:rsidRDefault="00877BFE" w:rsidP="00877BFE">
      <w:pPr>
        <w:tabs>
          <w:tab w:val="right" w:pos="5040"/>
        </w:tabs>
        <w:jc w:val="both"/>
        <w:rPr>
          <w:b/>
          <w:sz w:val="28"/>
          <w:szCs w:val="28"/>
          <w:highlight w:val="yellow"/>
          <w:u w:val="single"/>
        </w:rPr>
      </w:pPr>
      <w:r w:rsidRPr="0017511B">
        <w:tab/>
      </w:r>
      <w:bookmarkStart w:id="7" w:name="_Hlk194482601"/>
      <w:r w:rsidRPr="00F82BA1">
        <w:rPr>
          <w:b/>
          <w:sz w:val="28"/>
          <w:szCs w:val="28"/>
          <w:u w:val="single"/>
        </w:rPr>
        <w:t>4. Prebytok/schodok rozpočtového hospodárenia za rok 202</w:t>
      </w:r>
      <w:r w:rsidR="00461344" w:rsidRPr="00F82BA1">
        <w:rPr>
          <w:b/>
          <w:sz w:val="28"/>
          <w:szCs w:val="28"/>
          <w:u w:val="single"/>
        </w:rPr>
        <w:t>5</w:t>
      </w:r>
    </w:p>
    <w:p w:rsidR="00877BFE" w:rsidRPr="004F79DB" w:rsidRDefault="00877BFE" w:rsidP="00877BFE">
      <w:pPr>
        <w:tabs>
          <w:tab w:val="right" w:pos="5040"/>
        </w:tabs>
        <w:jc w:val="both"/>
        <w:rPr>
          <w:b/>
          <w:color w:val="0000FF"/>
          <w:sz w:val="28"/>
          <w:szCs w:val="28"/>
          <w:highlight w:val="yellow"/>
        </w:rPr>
      </w:pP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3"/>
        <w:gridCol w:w="3723"/>
      </w:tblGrid>
      <w:tr w:rsidR="00877BFE" w:rsidRPr="004F79DB" w:rsidTr="007E7E54">
        <w:trPr>
          <w:trHeight w:val="300"/>
        </w:trPr>
        <w:tc>
          <w:tcPr>
            <w:tcW w:w="5633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877BFE" w:rsidRPr="003316B8" w:rsidRDefault="00877BFE" w:rsidP="007E7E54">
            <w:pPr>
              <w:jc w:val="center"/>
            </w:pPr>
          </w:p>
          <w:p w:rsidR="00877BFE" w:rsidRPr="003316B8" w:rsidRDefault="00877BFE" w:rsidP="007E7E54">
            <w:pPr>
              <w:jc w:val="center"/>
            </w:pPr>
            <w:r w:rsidRPr="003316B8">
              <w:t xml:space="preserve">Hospodárenie obce </w:t>
            </w:r>
          </w:p>
        </w:tc>
        <w:tc>
          <w:tcPr>
            <w:tcW w:w="3723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877BFE" w:rsidRPr="003316B8" w:rsidRDefault="00877BFE" w:rsidP="007E7E54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877BFE" w:rsidRPr="003316B8" w:rsidRDefault="00877BFE" w:rsidP="007E7E54">
            <w:pPr>
              <w:tabs>
                <w:tab w:val="right" w:pos="8820"/>
              </w:tabs>
              <w:jc w:val="center"/>
              <w:rPr>
                <w:b/>
              </w:rPr>
            </w:pPr>
            <w:r w:rsidRPr="003316B8">
              <w:rPr>
                <w:b/>
              </w:rPr>
              <w:t>Skutočnosť k 31.12.202</w:t>
            </w:r>
            <w:r w:rsidR="00461344" w:rsidRPr="003316B8">
              <w:rPr>
                <w:b/>
              </w:rPr>
              <w:t>5</w:t>
            </w:r>
            <w:r w:rsidRPr="003316B8">
              <w:rPr>
                <w:b/>
              </w:rPr>
              <w:t xml:space="preserve"> v EUR</w:t>
            </w:r>
          </w:p>
          <w:p w:rsidR="00877BFE" w:rsidRPr="003316B8" w:rsidRDefault="00877BFE" w:rsidP="007E7E54">
            <w:pPr>
              <w:jc w:val="center"/>
            </w:pPr>
          </w:p>
        </w:tc>
      </w:tr>
      <w:tr w:rsidR="00877BFE" w:rsidRPr="004F79DB" w:rsidTr="007E7E54">
        <w:trPr>
          <w:trHeight w:val="300"/>
        </w:trPr>
        <w:tc>
          <w:tcPr>
            <w:tcW w:w="563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877BFE" w:rsidRPr="004F79DB" w:rsidRDefault="00877BFE" w:rsidP="007E7E54">
            <w:pPr>
              <w:rPr>
                <w:highlight w:val="yellow"/>
              </w:rPr>
            </w:pPr>
          </w:p>
        </w:tc>
        <w:tc>
          <w:tcPr>
            <w:tcW w:w="3723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877BFE" w:rsidRPr="004F79DB" w:rsidRDefault="00877BFE" w:rsidP="007E7E54">
            <w:pPr>
              <w:rPr>
                <w:highlight w:val="yellow"/>
              </w:rPr>
            </w:pPr>
          </w:p>
        </w:tc>
      </w:tr>
      <w:tr w:rsidR="00877BFE" w:rsidRPr="004F79DB" w:rsidTr="00914FC9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7BFE" w:rsidRPr="003316B8" w:rsidRDefault="00877BFE" w:rsidP="007E7E54">
            <w:r w:rsidRPr="003316B8">
              <w:rPr>
                <w:sz w:val="20"/>
                <w:szCs w:val="20"/>
              </w:rPr>
              <w:t>Bežné  príjmy spolu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77BFE" w:rsidRPr="004F79DB" w:rsidRDefault="00914FC9" w:rsidP="007E7E54">
            <w:pPr>
              <w:jc w:val="right"/>
              <w:rPr>
                <w:highlight w:val="yellow"/>
              </w:rPr>
            </w:pPr>
            <w:r w:rsidRPr="003316B8">
              <w:t>559 171,72</w:t>
            </w:r>
          </w:p>
        </w:tc>
      </w:tr>
      <w:tr w:rsidR="00877BFE" w:rsidRPr="004F79DB" w:rsidTr="00914FC9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7BFE" w:rsidRPr="003316B8" w:rsidRDefault="00877BFE" w:rsidP="007E7E54">
            <w:pPr>
              <w:rPr>
                <w:sz w:val="20"/>
                <w:szCs w:val="20"/>
              </w:rPr>
            </w:pPr>
            <w:r w:rsidRPr="003316B8"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877BFE" w:rsidRPr="004F79DB" w:rsidRDefault="00914FC9" w:rsidP="007E7E54">
            <w:pPr>
              <w:jc w:val="right"/>
              <w:rPr>
                <w:rStyle w:val="Zvraznenie"/>
                <w:highlight w:val="yellow"/>
              </w:rPr>
            </w:pPr>
            <w:r w:rsidRPr="003316B8">
              <w:rPr>
                <w:rStyle w:val="Zvraznenie"/>
              </w:rPr>
              <w:t>559 171,72</w:t>
            </w:r>
          </w:p>
        </w:tc>
      </w:tr>
      <w:tr w:rsidR="00877BFE" w:rsidRPr="004F79DB" w:rsidTr="007E7E54">
        <w:trPr>
          <w:trHeight w:val="300"/>
        </w:trPr>
        <w:tc>
          <w:tcPr>
            <w:tcW w:w="563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877BFE" w:rsidRPr="003316B8" w:rsidRDefault="00877BFE" w:rsidP="007E7E54">
            <w:r w:rsidRPr="003316B8">
              <w:rPr>
                <w:sz w:val="20"/>
                <w:szCs w:val="20"/>
              </w:rPr>
              <w:t>Bežné výdavky spolu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77BFE" w:rsidRPr="004F79DB" w:rsidRDefault="00914FC9" w:rsidP="007E7E54">
            <w:pPr>
              <w:jc w:val="right"/>
              <w:rPr>
                <w:highlight w:val="yellow"/>
              </w:rPr>
            </w:pPr>
            <w:r w:rsidRPr="003316B8">
              <w:t>476 809,09</w:t>
            </w:r>
          </w:p>
        </w:tc>
      </w:tr>
      <w:tr w:rsidR="00877BFE" w:rsidRPr="004F79DB" w:rsidTr="007E7E54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77BFE" w:rsidRPr="003316B8" w:rsidRDefault="00877BFE" w:rsidP="007E7E54">
            <w:pPr>
              <w:rPr>
                <w:sz w:val="20"/>
                <w:szCs w:val="20"/>
              </w:rPr>
            </w:pPr>
            <w:r w:rsidRPr="003316B8"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877BFE" w:rsidRPr="004F79DB" w:rsidRDefault="00914FC9" w:rsidP="007E7E54">
            <w:pPr>
              <w:jc w:val="right"/>
              <w:rPr>
                <w:rStyle w:val="Zvraznenie"/>
                <w:highlight w:val="yellow"/>
              </w:rPr>
            </w:pPr>
            <w:r w:rsidRPr="003316B8">
              <w:rPr>
                <w:rStyle w:val="Zvraznenie"/>
              </w:rPr>
              <w:t>476 809,09</w:t>
            </w:r>
          </w:p>
        </w:tc>
      </w:tr>
      <w:tr w:rsidR="00877BFE" w:rsidRPr="004F79DB" w:rsidTr="007E7E54">
        <w:trPr>
          <w:trHeight w:val="285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877BFE" w:rsidRPr="003316B8" w:rsidRDefault="00877BFE" w:rsidP="007E7E54">
            <w:r w:rsidRPr="003316B8">
              <w:rPr>
                <w:rStyle w:val="Zvraznenie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77BFE" w:rsidRPr="004F79DB" w:rsidRDefault="00914FC9" w:rsidP="007E7E54">
            <w:pPr>
              <w:jc w:val="right"/>
              <w:rPr>
                <w:b/>
                <w:highlight w:val="yellow"/>
              </w:rPr>
            </w:pPr>
            <w:r w:rsidRPr="003316B8">
              <w:rPr>
                <w:b/>
              </w:rPr>
              <w:t>+82 362,63</w:t>
            </w:r>
          </w:p>
        </w:tc>
      </w:tr>
      <w:tr w:rsidR="00877BFE" w:rsidRPr="004F79DB" w:rsidTr="007E7E54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7BFE" w:rsidRPr="003316B8" w:rsidRDefault="00877BFE" w:rsidP="007E7E54">
            <w:r w:rsidRPr="003316B8"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77BFE" w:rsidRPr="004F79DB" w:rsidRDefault="00914FC9" w:rsidP="007E7E54">
            <w:pPr>
              <w:jc w:val="right"/>
              <w:rPr>
                <w:highlight w:val="yellow"/>
              </w:rPr>
            </w:pPr>
            <w:r w:rsidRPr="003316B8">
              <w:t>22 647,00</w:t>
            </w:r>
          </w:p>
        </w:tc>
      </w:tr>
      <w:tr w:rsidR="00877BFE" w:rsidRPr="004F79DB" w:rsidTr="007E7E54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7BFE" w:rsidRPr="003316B8" w:rsidRDefault="00877BFE" w:rsidP="007E7E54">
            <w:pPr>
              <w:rPr>
                <w:sz w:val="20"/>
                <w:szCs w:val="20"/>
              </w:rPr>
            </w:pPr>
            <w:r w:rsidRPr="003316B8"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877BFE" w:rsidRPr="004F79DB" w:rsidRDefault="00914FC9" w:rsidP="007E7E54">
            <w:pPr>
              <w:jc w:val="right"/>
              <w:rPr>
                <w:rStyle w:val="Zvraznenie"/>
                <w:highlight w:val="yellow"/>
              </w:rPr>
            </w:pPr>
            <w:r w:rsidRPr="003316B8">
              <w:rPr>
                <w:rStyle w:val="Zvraznenie"/>
              </w:rPr>
              <w:t>22 647,00</w:t>
            </w:r>
          </w:p>
        </w:tc>
      </w:tr>
      <w:tr w:rsidR="00877BFE" w:rsidRPr="004F79DB" w:rsidTr="007E7E54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877BFE" w:rsidRPr="003316B8" w:rsidRDefault="00877BFE" w:rsidP="007E7E54">
            <w:r w:rsidRPr="003316B8"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77BFE" w:rsidRPr="004F79DB" w:rsidRDefault="00914FC9" w:rsidP="007E7E54">
            <w:pPr>
              <w:jc w:val="right"/>
              <w:rPr>
                <w:highlight w:val="yellow"/>
              </w:rPr>
            </w:pPr>
            <w:r w:rsidRPr="003316B8">
              <w:t>63 765,53</w:t>
            </w:r>
          </w:p>
        </w:tc>
      </w:tr>
      <w:tr w:rsidR="00877BFE" w:rsidRPr="003316B8" w:rsidTr="007E7E54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7BFE" w:rsidRPr="003316B8" w:rsidRDefault="00877BFE" w:rsidP="007E7E54">
            <w:pPr>
              <w:rPr>
                <w:sz w:val="20"/>
                <w:szCs w:val="20"/>
              </w:rPr>
            </w:pPr>
            <w:r w:rsidRPr="003316B8"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877BFE" w:rsidRPr="003316B8" w:rsidRDefault="00914FC9" w:rsidP="007E7E54">
            <w:pPr>
              <w:jc w:val="right"/>
              <w:rPr>
                <w:rStyle w:val="Zvraznenie"/>
              </w:rPr>
            </w:pPr>
            <w:r w:rsidRPr="003316B8">
              <w:rPr>
                <w:rStyle w:val="Zvraznenie"/>
              </w:rPr>
              <w:t>63 765,53</w:t>
            </w:r>
          </w:p>
        </w:tc>
      </w:tr>
      <w:tr w:rsidR="00877BFE" w:rsidRPr="003316B8" w:rsidTr="007E7E54">
        <w:trPr>
          <w:trHeight w:val="285"/>
        </w:trPr>
        <w:tc>
          <w:tcPr>
            <w:tcW w:w="563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877BFE" w:rsidRPr="003316B8" w:rsidRDefault="00877BFE" w:rsidP="007E7E54">
            <w:pPr>
              <w:rPr>
                <w:b/>
                <w:i/>
                <w:sz w:val="20"/>
                <w:szCs w:val="20"/>
              </w:rPr>
            </w:pPr>
            <w:r w:rsidRPr="003316B8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77BFE" w:rsidRPr="003316B8" w:rsidRDefault="00877BFE" w:rsidP="007E7E54">
            <w:pPr>
              <w:jc w:val="right"/>
              <w:rPr>
                <w:b/>
              </w:rPr>
            </w:pPr>
            <w:r w:rsidRPr="003316B8">
              <w:rPr>
                <w:b/>
              </w:rPr>
              <w:t>-</w:t>
            </w:r>
            <w:r w:rsidR="00914FC9" w:rsidRPr="003316B8">
              <w:rPr>
                <w:b/>
              </w:rPr>
              <w:t>41 118,53</w:t>
            </w:r>
          </w:p>
        </w:tc>
      </w:tr>
      <w:tr w:rsidR="00877BFE" w:rsidRPr="004F79DB" w:rsidTr="007E7E54">
        <w:trPr>
          <w:trHeight w:val="285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877BFE" w:rsidRPr="003316B8" w:rsidRDefault="00877BFE" w:rsidP="007E7E54">
            <w:r w:rsidRPr="003316B8">
              <w:rPr>
                <w:rStyle w:val="Zvraznenie"/>
                <w:b/>
                <w:bCs/>
                <w:sz w:val="20"/>
                <w:szCs w:val="20"/>
              </w:rPr>
              <w:t>Prebytok bežného a kapitálového rozpočtu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877BFE" w:rsidRPr="004F79DB" w:rsidRDefault="00877BFE" w:rsidP="007E7E54">
            <w:pPr>
              <w:jc w:val="right"/>
              <w:rPr>
                <w:b/>
                <w:highlight w:val="yellow"/>
              </w:rPr>
            </w:pPr>
            <w:r w:rsidRPr="003316B8">
              <w:rPr>
                <w:b/>
              </w:rPr>
              <w:t>=</w:t>
            </w:r>
            <w:r w:rsidR="0093657C" w:rsidRPr="003316B8">
              <w:rPr>
                <w:b/>
              </w:rPr>
              <w:t>41 244,10</w:t>
            </w:r>
          </w:p>
        </w:tc>
      </w:tr>
      <w:tr w:rsidR="00877BFE" w:rsidRPr="004F79DB" w:rsidTr="007E7E54">
        <w:trPr>
          <w:trHeight w:val="285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FE" w:rsidRPr="003316B8" w:rsidRDefault="00877BFE" w:rsidP="007E7E54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3316B8">
              <w:rPr>
                <w:rStyle w:val="Zvraznenie"/>
                <w:b/>
                <w:sz w:val="20"/>
                <w:szCs w:val="20"/>
              </w:rPr>
              <w:t>Vylúčenie z prebytku /navýšenie schodku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77BFE" w:rsidRPr="00CC4509" w:rsidRDefault="00A054B3" w:rsidP="007E7E54">
            <w:pPr>
              <w:jc w:val="right"/>
            </w:pPr>
            <w:r w:rsidRPr="00CC4509">
              <w:t>-4 295,22</w:t>
            </w:r>
          </w:p>
        </w:tc>
      </w:tr>
      <w:tr w:rsidR="00877BFE" w:rsidRPr="004F79DB" w:rsidTr="007E7E54">
        <w:trPr>
          <w:trHeight w:val="285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877BFE" w:rsidRPr="003316B8" w:rsidRDefault="00877BFE" w:rsidP="007E7E54">
            <w:pPr>
              <w:rPr>
                <w:rStyle w:val="Zvraznenie"/>
                <w:b/>
                <w:sz w:val="20"/>
                <w:szCs w:val="20"/>
              </w:rPr>
            </w:pPr>
            <w:r w:rsidRPr="003316B8">
              <w:rPr>
                <w:rStyle w:val="Zvraznenie"/>
                <w:b/>
                <w:sz w:val="20"/>
                <w:szCs w:val="20"/>
              </w:rPr>
              <w:t xml:space="preserve">Upravený prebytok </w:t>
            </w:r>
            <w:r w:rsidRPr="003316B8"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</w:tcPr>
          <w:p w:rsidR="00877BFE" w:rsidRPr="00CC4509" w:rsidRDefault="00A054B3" w:rsidP="007E7E54">
            <w:pPr>
              <w:jc w:val="right"/>
              <w:rPr>
                <w:b/>
              </w:rPr>
            </w:pPr>
            <w:r w:rsidRPr="00CC4509">
              <w:rPr>
                <w:b/>
              </w:rPr>
              <w:t>36 948,88</w:t>
            </w:r>
          </w:p>
        </w:tc>
      </w:tr>
      <w:tr w:rsidR="00877BFE" w:rsidRPr="004F79DB" w:rsidTr="007E7E54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77BFE" w:rsidRPr="003316B8" w:rsidRDefault="00877BFE" w:rsidP="007E7E54">
            <w:r w:rsidRPr="003316B8">
              <w:rPr>
                <w:sz w:val="20"/>
                <w:szCs w:val="20"/>
              </w:rPr>
              <w:t xml:space="preserve">Príjmové finančné operácie 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877BFE" w:rsidRPr="004F79DB" w:rsidRDefault="00914FC9" w:rsidP="007E7E54">
            <w:pPr>
              <w:jc w:val="right"/>
              <w:rPr>
                <w:i/>
                <w:highlight w:val="yellow"/>
              </w:rPr>
            </w:pPr>
            <w:r w:rsidRPr="003316B8">
              <w:rPr>
                <w:i/>
              </w:rPr>
              <w:t>302,80</w:t>
            </w:r>
          </w:p>
        </w:tc>
      </w:tr>
      <w:tr w:rsidR="00877BFE" w:rsidRPr="004F79DB" w:rsidTr="007E7E54">
        <w:trPr>
          <w:trHeight w:val="300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77BFE" w:rsidRPr="003316B8" w:rsidRDefault="00877BFE" w:rsidP="007E7E54">
            <w:pPr>
              <w:rPr>
                <w:sz w:val="20"/>
                <w:szCs w:val="20"/>
              </w:rPr>
            </w:pPr>
            <w:r w:rsidRPr="003316B8">
              <w:rPr>
                <w:sz w:val="20"/>
                <w:szCs w:val="20"/>
              </w:rPr>
              <w:t>Výdavkové finančné operácie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877BFE" w:rsidRPr="004F79DB" w:rsidRDefault="00914FC9" w:rsidP="007E7E54">
            <w:pPr>
              <w:jc w:val="right"/>
              <w:rPr>
                <w:i/>
                <w:highlight w:val="yellow"/>
              </w:rPr>
            </w:pPr>
            <w:r w:rsidRPr="003316B8">
              <w:rPr>
                <w:i/>
              </w:rPr>
              <w:t>16 959,30</w:t>
            </w:r>
          </w:p>
        </w:tc>
      </w:tr>
      <w:tr w:rsidR="00877BFE" w:rsidRPr="004F79DB" w:rsidTr="007E7E54">
        <w:trPr>
          <w:trHeight w:val="285"/>
        </w:trPr>
        <w:tc>
          <w:tcPr>
            <w:tcW w:w="5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877BFE" w:rsidRPr="003316B8" w:rsidRDefault="00877BFE" w:rsidP="007E7E54">
            <w:r w:rsidRPr="003316B8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77BFE" w:rsidRPr="004F79DB" w:rsidRDefault="00A8756E" w:rsidP="007E7E54">
            <w:pPr>
              <w:jc w:val="right"/>
              <w:rPr>
                <w:b/>
                <w:highlight w:val="yellow"/>
              </w:rPr>
            </w:pPr>
            <w:r w:rsidRPr="003316B8">
              <w:rPr>
                <w:b/>
              </w:rPr>
              <w:t>-16 656,50</w:t>
            </w:r>
          </w:p>
        </w:tc>
      </w:tr>
      <w:tr w:rsidR="00877BFE" w:rsidRPr="004F79DB" w:rsidTr="007E7E5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hideMark/>
          </w:tcPr>
          <w:p w:rsidR="00877BFE" w:rsidRPr="003316B8" w:rsidRDefault="00877BFE" w:rsidP="007E7E54">
            <w:pPr>
              <w:ind w:left="-85"/>
              <w:rPr>
                <w:caps/>
              </w:rPr>
            </w:pPr>
            <w:r w:rsidRPr="003316B8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723" w:type="dxa"/>
            <w:shd w:val="clear" w:color="auto" w:fill="auto"/>
          </w:tcPr>
          <w:p w:rsidR="00877BFE" w:rsidRPr="004F79DB" w:rsidRDefault="00A054B3" w:rsidP="007E7E54">
            <w:pPr>
              <w:tabs>
                <w:tab w:val="left" w:pos="2535"/>
              </w:tabs>
              <w:ind w:right="-108"/>
              <w:jc w:val="right"/>
              <w:rPr>
                <w:caps/>
                <w:highlight w:val="yellow"/>
              </w:rPr>
            </w:pPr>
            <w:r w:rsidRPr="003316B8">
              <w:rPr>
                <w:caps/>
              </w:rPr>
              <w:t>582 121,52</w:t>
            </w:r>
          </w:p>
        </w:tc>
      </w:tr>
      <w:tr w:rsidR="00877BFE" w:rsidRPr="004F79DB" w:rsidTr="007E7E5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hideMark/>
          </w:tcPr>
          <w:p w:rsidR="00877BFE" w:rsidRPr="003316B8" w:rsidRDefault="00877BFE" w:rsidP="007E7E54">
            <w:pPr>
              <w:ind w:left="-85"/>
            </w:pPr>
            <w:r w:rsidRPr="003316B8">
              <w:rPr>
                <w:caps/>
                <w:sz w:val="20"/>
                <w:szCs w:val="20"/>
              </w:rPr>
              <w:t>VÝDAVKY</w:t>
            </w:r>
            <w:r w:rsidRPr="003316B8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723" w:type="dxa"/>
            <w:shd w:val="clear" w:color="auto" w:fill="auto"/>
          </w:tcPr>
          <w:p w:rsidR="00877BFE" w:rsidRPr="004F79DB" w:rsidRDefault="00A054B3" w:rsidP="007E7E54">
            <w:pPr>
              <w:ind w:right="-108"/>
              <w:jc w:val="right"/>
              <w:rPr>
                <w:highlight w:val="yellow"/>
              </w:rPr>
            </w:pPr>
            <w:r w:rsidRPr="003316B8">
              <w:t>557 533,92</w:t>
            </w:r>
          </w:p>
        </w:tc>
      </w:tr>
      <w:tr w:rsidR="00877BFE" w:rsidRPr="004F79DB" w:rsidTr="007E7E5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33" w:type="dxa"/>
            <w:shd w:val="clear" w:color="auto" w:fill="DDD9C3"/>
            <w:hideMark/>
          </w:tcPr>
          <w:p w:rsidR="00877BFE" w:rsidRPr="003316B8" w:rsidRDefault="00877BFE" w:rsidP="007E7E54">
            <w:pPr>
              <w:ind w:left="-85"/>
            </w:pPr>
            <w:r w:rsidRPr="003316B8">
              <w:rPr>
                <w:rStyle w:val="Zvraznenie"/>
                <w:b/>
                <w:bCs/>
                <w:sz w:val="20"/>
                <w:szCs w:val="20"/>
              </w:rPr>
              <w:t xml:space="preserve">Hospodárenie obce </w:t>
            </w:r>
          </w:p>
        </w:tc>
        <w:tc>
          <w:tcPr>
            <w:tcW w:w="3723" w:type="dxa"/>
            <w:shd w:val="clear" w:color="auto" w:fill="DDD9C3"/>
          </w:tcPr>
          <w:p w:rsidR="00877BFE" w:rsidRPr="004F79DB" w:rsidRDefault="00877BFE" w:rsidP="007E7E54">
            <w:pPr>
              <w:ind w:right="-108"/>
              <w:jc w:val="right"/>
              <w:rPr>
                <w:b/>
                <w:highlight w:val="yellow"/>
              </w:rPr>
            </w:pPr>
            <w:r w:rsidRPr="003316B8">
              <w:rPr>
                <w:b/>
              </w:rPr>
              <w:t>=</w:t>
            </w:r>
            <w:r w:rsidR="00A054B3" w:rsidRPr="003316B8">
              <w:rPr>
                <w:b/>
              </w:rPr>
              <w:t>24 587,60</w:t>
            </w:r>
          </w:p>
        </w:tc>
      </w:tr>
      <w:tr w:rsidR="00877BFE" w:rsidRPr="004F79DB" w:rsidTr="007E7E5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33" w:type="dxa"/>
            <w:shd w:val="clear" w:color="auto" w:fill="auto"/>
            <w:hideMark/>
          </w:tcPr>
          <w:p w:rsidR="00877BFE" w:rsidRPr="003316B8" w:rsidRDefault="00877BFE" w:rsidP="007E7E54">
            <w:pPr>
              <w:ind w:left="-85"/>
              <w:rPr>
                <w:b/>
              </w:rPr>
            </w:pPr>
            <w:r w:rsidRPr="003316B8">
              <w:rPr>
                <w:rStyle w:val="Zvraznenie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723" w:type="dxa"/>
            <w:shd w:val="clear" w:color="auto" w:fill="auto"/>
          </w:tcPr>
          <w:p w:rsidR="00877BFE" w:rsidRPr="00CC4509" w:rsidRDefault="00877BFE" w:rsidP="007E7E54">
            <w:pPr>
              <w:ind w:right="-108"/>
              <w:jc w:val="right"/>
            </w:pPr>
            <w:r w:rsidRPr="00CC4509">
              <w:t>-</w:t>
            </w:r>
            <w:r w:rsidR="00A054B3" w:rsidRPr="00CC4509">
              <w:t>4 295,22</w:t>
            </w:r>
          </w:p>
        </w:tc>
      </w:tr>
      <w:tr w:rsidR="00877BFE" w:rsidRPr="004F79DB" w:rsidTr="007E7E5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33" w:type="dxa"/>
            <w:shd w:val="clear" w:color="auto" w:fill="D9D9D9"/>
            <w:hideMark/>
          </w:tcPr>
          <w:p w:rsidR="00877BFE" w:rsidRPr="003316B8" w:rsidRDefault="00877BFE" w:rsidP="007E7E54">
            <w:pPr>
              <w:ind w:left="-85"/>
            </w:pPr>
            <w:r w:rsidRPr="003316B8">
              <w:rPr>
                <w:rStyle w:val="Zvraznenie"/>
                <w:b/>
                <w:bCs/>
                <w:sz w:val="20"/>
                <w:szCs w:val="20"/>
              </w:rPr>
              <w:t>Upravené hospodárenie obce</w:t>
            </w:r>
          </w:p>
        </w:tc>
        <w:tc>
          <w:tcPr>
            <w:tcW w:w="3723" w:type="dxa"/>
            <w:shd w:val="clear" w:color="auto" w:fill="D9D9D9"/>
          </w:tcPr>
          <w:p w:rsidR="00877BFE" w:rsidRPr="00CC4509" w:rsidRDefault="00877BFE" w:rsidP="007E7E54">
            <w:pPr>
              <w:ind w:right="-108"/>
              <w:jc w:val="right"/>
              <w:rPr>
                <w:b/>
              </w:rPr>
            </w:pPr>
            <w:r w:rsidRPr="00CC4509">
              <w:rPr>
                <w:b/>
              </w:rPr>
              <w:t>=</w:t>
            </w:r>
            <w:r w:rsidR="00A054B3" w:rsidRPr="00CC4509">
              <w:rPr>
                <w:b/>
              </w:rPr>
              <w:t>20 292,38</w:t>
            </w:r>
          </w:p>
        </w:tc>
      </w:tr>
    </w:tbl>
    <w:p w:rsidR="00877BFE" w:rsidRPr="004F79DB" w:rsidRDefault="00877BFE" w:rsidP="00877BFE">
      <w:pPr>
        <w:ind w:left="540"/>
        <w:rPr>
          <w:rFonts w:ascii="Arial" w:hAnsi="Arial" w:cs="Arial"/>
          <w:sz w:val="22"/>
          <w:szCs w:val="22"/>
          <w:highlight w:val="yellow"/>
        </w:rPr>
      </w:pPr>
    </w:p>
    <w:bookmarkEnd w:id="7"/>
    <w:p w:rsidR="00877BFE" w:rsidRPr="004F79DB" w:rsidRDefault="00877BFE" w:rsidP="00877BFE">
      <w:pPr>
        <w:ind w:left="540"/>
        <w:rPr>
          <w:rFonts w:ascii="Arial" w:hAnsi="Arial" w:cs="Arial"/>
          <w:sz w:val="22"/>
          <w:szCs w:val="22"/>
          <w:highlight w:val="yellow"/>
        </w:rPr>
      </w:pPr>
    </w:p>
    <w:p w:rsidR="00877BFE" w:rsidRPr="003316B8" w:rsidRDefault="00877BFE" w:rsidP="00877BFE">
      <w:pPr>
        <w:tabs>
          <w:tab w:val="right" w:pos="7740"/>
        </w:tabs>
        <w:jc w:val="both"/>
      </w:pPr>
      <w:r w:rsidRPr="003316B8">
        <w:rPr>
          <w:b/>
        </w:rPr>
        <w:t xml:space="preserve">Prebytok rozpočtu </w:t>
      </w:r>
      <w:r w:rsidRPr="003316B8">
        <w:t>v</w:t>
      </w:r>
      <w:r w:rsidR="00A054B3" w:rsidRPr="003316B8">
        <w:t> </w:t>
      </w:r>
      <w:r w:rsidRPr="003316B8">
        <w:t xml:space="preserve">sume </w:t>
      </w:r>
      <w:r w:rsidR="00A054B3" w:rsidRPr="003316B8">
        <w:rPr>
          <w:b/>
        </w:rPr>
        <w:t>20 292,38</w:t>
      </w:r>
      <w:r w:rsidRPr="003316B8">
        <w:rPr>
          <w:b/>
        </w:rPr>
        <w:t xml:space="preserve"> EUR</w:t>
      </w:r>
      <w:r w:rsidRPr="003316B8">
        <w:t xml:space="preserve"> zistený podľa ustanovenia § 10 ods. 3 písm. a) a b) zákona č. 583/2004 Z.z. o rozpočtových pravidlách územnej samosprávy a o zmene a doplnení niektorých zákonov v znení neskorších predpisov, za obec Lúčnica nad Žitavou</w:t>
      </w:r>
      <w:r w:rsidRPr="003316B8">
        <w:rPr>
          <w:b/>
        </w:rPr>
        <w:t xml:space="preserve">, </w:t>
      </w:r>
      <w:r w:rsidRPr="003316B8">
        <w:t>navrhujeme použiť na :</w:t>
      </w:r>
    </w:p>
    <w:p w:rsidR="00877BFE" w:rsidRPr="00CC4509" w:rsidRDefault="00877BFE" w:rsidP="00877BFE">
      <w:pPr>
        <w:tabs>
          <w:tab w:val="right" w:pos="7740"/>
        </w:tabs>
        <w:jc w:val="both"/>
        <w:rPr>
          <w:b/>
        </w:rPr>
      </w:pPr>
      <w:r w:rsidRPr="00CC4509">
        <w:t xml:space="preserve">                   - tvorbu rezervného fondu vo výške </w:t>
      </w:r>
      <w:r w:rsidR="00A054B3" w:rsidRPr="00CC4509">
        <w:rPr>
          <w:b/>
        </w:rPr>
        <w:t>20 292,38</w:t>
      </w:r>
      <w:r w:rsidRPr="00CC4509">
        <w:rPr>
          <w:b/>
        </w:rPr>
        <w:t xml:space="preserve">  EUR</w:t>
      </w:r>
    </w:p>
    <w:p w:rsidR="00877BFE" w:rsidRPr="00CC4509" w:rsidRDefault="00877BFE" w:rsidP="00877BFE">
      <w:pPr>
        <w:tabs>
          <w:tab w:val="right" w:pos="7740"/>
        </w:tabs>
        <w:jc w:val="both"/>
        <w:rPr>
          <w:b/>
        </w:rPr>
      </w:pPr>
    </w:p>
    <w:p w:rsidR="00877BFE" w:rsidRPr="003316B8" w:rsidRDefault="00877BFE" w:rsidP="00877BFE">
      <w:pPr>
        <w:tabs>
          <w:tab w:val="right" w:pos="7740"/>
        </w:tabs>
        <w:jc w:val="both"/>
      </w:pPr>
      <w:r w:rsidRPr="003316B8">
        <w:t>V zmysle ustanovenia § 16 ods. 6 zákona č. 583/2004 Z. z. o rozpočtových pravidlách územnej samosprávy a o zmene a doplnení niektorých zákonov v znení neskorších predpisov sa na účely tvorby peňažných fondov pri usporiadaní prebytku rozpočtu obce podľa § 10 ods. 3 písm. a/ a b/ citovaného zákona , z tohto prebytku vylučujú:</w:t>
      </w:r>
    </w:p>
    <w:p w:rsidR="00877BFE" w:rsidRPr="004F79DB" w:rsidRDefault="00877BFE" w:rsidP="00877BFE">
      <w:pPr>
        <w:tabs>
          <w:tab w:val="right" w:pos="7740"/>
        </w:tabs>
        <w:jc w:val="both"/>
        <w:rPr>
          <w:highlight w:val="yellow"/>
        </w:rPr>
      </w:pPr>
    </w:p>
    <w:p w:rsidR="00877BFE" w:rsidRPr="00CC4509" w:rsidRDefault="00877BFE" w:rsidP="00877BFE">
      <w:pPr>
        <w:tabs>
          <w:tab w:val="right" w:pos="7740"/>
        </w:tabs>
        <w:jc w:val="both"/>
        <w:rPr>
          <w:b/>
        </w:rPr>
      </w:pPr>
      <w:r w:rsidRPr="005B7146">
        <w:t xml:space="preserve">       a/  nevyčerpané prostriedky zo ŠR účelovo určené bežné výdavky na stravu pre deti v MŠ v sume </w:t>
      </w:r>
      <w:r w:rsidR="0093657C" w:rsidRPr="005B7146">
        <w:rPr>
          <w:b/>
        </w:rPr>
        <w:t>578,20</w:t>
      </w:r>
      <w:r w:rsidRPr="005B7146">
        <w:rPr>
          <w:b/>
        </w:rPr>
        <w:t xml:space="preserve"> EUR </w:t>
      </w:r>
      <w:r w:rsidRPr="005B7146">
        <w:t>/účet 357-031 zostatok/,</w:t>
      </w:r>
      <w:r w:rsidRPr="005B7146">
        <w:rPr>
          <w:b/>
        </w:rPr>
        <w:t xml:space="preserve"> </w:t>
      </w:r>
      <w:r w:rsidRPr="005B7146">
        <w:t xml:space="preserve">zábezpeka od rodičov detí MŠ v sume </w:t>
      </w:r>
      <w:r w:rsidRPr="005B7146">
        <w:rPr>
          <w:b/>
        </w:rPr>
        <w:t xml:space="preserve"> </w:t>
      </w:r>
      <w:r w:rsidR="0093657C" w:rsidRPr="005B7146">
        <w:rPr>
          <w:b/>
        </w:rPr>
        <w:t>480</w:t>
      </w:r>
      <w:r w:rsidRPr="005B7146">
        <w:rPr>
          <w:b/>
        </w:rPr>
        <w:t xml:space="preserve">,00 EUR </w:t>
      </w:r>
      <w:r w:rsidRPr="005B7146">
        <w:t xml:space="preserve">/účet 379-010 </w:t>
      </w:r>
      <w:r w:rsidR="0093657C" w:rsidRPr="005B7146">
        <w:t>zostatok</w:t>
      </w:r>
      <w:r w:rsidRPr="005B7146">
        <w:t>/,</w:t>
      </w:r>
      <w:r w:rsidRPr="005B7146">
        <w:rPr>
          <w:b/>
        </w:rPr>
        <w:t xml:space="preserve"> </w:t>
      </w:r>
      <w:r w:rsidRPr="005B7146">
        <w:t>prostriedky školského</w:t>
      </w:r>
      <w:r w:rsidRPr="005B7146">
        <w:rPr>
          <w:b/>
        </w:rPr>
        <w:t xml:space="preserve"> </w:t>
      </w:r>
      <w:r w:rsidRPr="005B7146">
        <w:t>stravovania od rodičov v sume</w:t>
      </w:r>
      <w:r w:rsidRPr="005B7146">
        <w:rPr>
          <w:b/>
        </w:rPr>
        <w:t xml:space="preserve"> </w:t>
      </w:r>
      <w:r w:rsidR="0093657C" w:rsidRPr="005B7146">
        <w:rPr>
          <w:b/>
        </w:rPr>
        <w:t>439,82</w:t>
      </w:r>
      <w:r w:rsidRPr="005B7146">
        <w:rPr>
          <w:b/>
        </w:rPr>
        <w:t xml:space="preserve"> EUR </w:t>
      </w:r>
      <w:r w:rsidRPr="005B7146">
        <w:t>/účet</w:t>
      </w:r>
      <w:r w:rsidRPr="005B7146">
        <w:rPr>
          <w:b/>
        </w:rPr>
        <w:t xml:space="preserve"> </w:t>
      </w:r>
      <w:r w:rsidRPr="005B7146">
        <w:t>221-060 zostatok</w:t>
      </w:r>
      <w:r w:rsidRPr="005B7146">
        <w:rPr>
          <w:b/>
        </w:rPr>
        <w:t>/</w:t>
      </w:r>
      <w:r w:rsidRPr="00CC4509">
        <w:t xml:space="preserve">a prostriedky fondu opráv v 12 bj v sume </w:t>
      </w:r>
      <w:r w:rsidR="00CC4509" w:rsidRPr="00CC4509">
        <w:rPr>
          <w:b/>
        </w:rPr>
        <w:t>2 797,20</w:t>
      </w:r>
      <w:r w:rsidRPr="00CC4509">
        <w:rPr>
          <w:b/>
        </w:rPr>
        <w:t xml:space="preserve"> EUR </w:t>
      </w:r>
      <w:r w:rsidRPr="00CC4509">
        <w:t xml:space="preserve">/účet 221-101 MD/, </w:t>
      </w:r>
      <w:r w:rsidRPr="00CC4509">
        <w:rPr>
          <w:b/>
        </w:rPr>
        <w:t xml:space="preserve">spolu </w:t>
      </w:r>
      <w:r w:rsidR="00CC4509" w:rsidRPr="00CC4509">
        <w:rPr>
          <w:b/>
        </w:rPr>
        <w:t>4 295,22</w:t>
      </w:r>
      <w:r w:rsidRPr="00CC4509">
        <w:rPr>
          <w:b/>
        </w:rPr>
        <w:t xml:space="preserve"> EUR.</w:t>
      </w:r>
    </w:p>
    <w:p w:rsidR="00877BFE" w:rsidRPr="004F79DB" w:rsidRDefault="00877BFE" w:rsidP="00877BFE">
      <w:pPr>
        <w:tabs>
          <w:tab w:val="right" w:pos="7740"/>
        </w:tabs>
        <w:jc w:val="both"/>
        <w:rPr>
          <w:b/>
          <w:sz w:val="28"/>
          <w:szCs w:val="28"/>
          <w:highlight w:val="yellow"/>
        </w:rPr>
      </w:pPr>
      <w:r w:rsidRPr="004F79DB">
        <w:rPr>
          <w:highlight w:val="yellow"/>
        </w:rPr>
        <w:t xml:space="preserve">  </w:t>
      </w:r>
    </w:p>
    <w:p w:rsidR="0093657C" w:rsidRPr="004F79DB" w:rsidRDefault="0093657C" w:rsidP="00877BFE">
      <w:pPr>
        <w:tabs>
          <w:tab w:val="right" w:pos="7740"/>
        </w:tabs>
        <w:jc w:val="both"/>
        <w:rPr>
          <w:b/>
          <w:sz w:val="28"/>
          <w:szCs w:val="28"/>
          <w:highlight w:val="yellow"/>
        </w:rPr>
      </w:pPr>
    </w:p>
    <w:p w:rsidR="00877BFE" w:rsidRPr="00F82BA1" w:rsidRDefault="00877BFE" w:rsidP="00877BFE">
      <w:pPr>
        <w:tabs>
          <w:tab w:val="right" w:pos="7740"/>
        </w:tabs>
        <w:jc w:val="both"/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>5.</w:t>
      </w:r>
      <w:r w:rsidR="00F82BA1">
        <w:rPr>
          <w:b/>
          <w:sz w:val="28"/>
          <w:szCs w:val="28"/>
          <w:u w:val="single"/>
        </w:rPr>
        <w:t xml:space="preserve"> </w:t>
      </w:r>
      <w:r w:rsidRPr="00F82BA1">
        <w:rPr>
          <w:b/>
          <w:sz w:val="28"/>
          <w:szCs w:val="28"/>
          <w:u w:val="single"/>
        </w:rPr>
        <w:t>Tvorba a použitie prostriedkov fondov</w:t>
      </w:r>
    </w:p>
    <w:p w:rsidR="00877BFE" w:rsidRPr="00BC2DB7" w:rsidRDefault="00877BFE" w:rsidP="00877BFE">
      <w:pPr>
        <w:jc w:val="both"/>
      </w:pPr>
    </w:p>
    <w:p w:rsidR="00877BFE" w:rsidRPr="00BC2DB7" w:rsidRDefault="00877BFE" w:rsidP="00877BFE">
      <w:pPr>
        <w:jc w:val="both"/>
        <w:rPr>
          <w:b/>
        </w:rPr>
      </w:pPr>
      <w:r w:rsidRPr="00BC2DB7">
        <w:rPr>
          <w:b/>
        </w:rPr>
        <w:t>Rezervný fond</w:t>
      </w:r>
    </w:p>
    <w:p w:rsidR="00877BFE" w:rsidRPr="00BC2DB7" w:rsidRDefault="00877BFE" w:rsidP="00877BFE">
      <w:pPr>
        <w:jc w:val="both"/>
      </w:pPr>
      <w:r w:rsidRPr="00BC2DB7">
        <w:t>Obec vytvára rezervný fond v zmysle ustanovenia § 15 zákona č.583/2004 Z. z. v z. n. p.. O použití rezervného fondu rozhoduje obecné zastupiteľstvo.</w:t>
      </w:r>
    </w:p>
    <w:p w:rsidR="00877BFE" w:rsidRPr="00BC2DB7" w:rsidRDefault="00877BFE" w:rsidP="00877BFE">
      <w:pPr>
        <w:tabs>
          <w:tab w:val="right" w:pos="7560"/>
        </w:tabs>
      </w:pPr>
      <w:r w:rsidRPr="00BC2DB7">
        <w:tab/>
      </w:r>
      <w:r w:rsidRPr="00BC2DB7">
        <w:tab/>
      </w:r>
      <w:r w:rsidRPr="00BC2DB7"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877BFE" w:rsidRPr="004F79DB" w:rsidTr="007E7E54">
        <w:tc>
          <w:tcPr>
            <w:tcW w:w="5103" w:type="dxa"/>
            <w:shd w:val="clear" w:color="auto" w:fill="D9D9D9"/>
          </w:tcPr>
          <w:p w:rsidR="00877BFE" w:rsidRPr="00BC2DB7" w:rsidRDefault="00877BFE" w:rsidP="007E7E54">
            <w:pPr>
              <w:rPr>
                <w:b/>
              </w:rPr>
            </w:pPr>
            <w:r w:rsidRPr="00BC2DB7">
              <w:rPr>
                <w:b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:rsidR="00877BFE" w:rsidRPr="00BC2DB7" w:rsidRDefault="00877BFE" w:rsidP="007E7E54">
            <w:pPr>
              <w:jc w:val="center"/>
              <w:rPr>
                <w:b/>
              </w:rPr>
            </w:pPr>
            <w:r w:rsidRPr="00BC2DB7">
              <w:rPr>
                <w:b/>
              </w:rPr>
              <w:t>Suma v EUR</w:t>
            </w:r>
          </w:p>
        </w:tc>
      </w:tr>
      <w:tr w:rsidR="00877BFE" w:rsidRPr="004F79DB" w:rsidTr="007E7E54">
        <w:tc>
          <w:tcPr>
            <w:tcW w:w="5103" w:type="dxa"/>
          </w:tcPr>
          <w:p w:rsidR="00877BFE" w:rsidRPr="00BC2DB7" w:rsidRDefault="00877BFE" w:rsidP="007E7E54">
            <w:pPr>
              <w:rPr>
                <w:b/>
              </w:rPr>
            </w:pPr>
            <w:r w:rsidRPr="00BC2DB7">
              <w:rPr>
                <w:b/>
              </w:rPr>
              <w:t>ZS k 1.1.202</w:t>
            </w:r>
            <w:r w:rsidR="00461344" w:rsidRPr="00BC2DB7">
              <w:rPr>
                <w:b/>
              </w:rPr>
              <w:t>5</w:t>
            </w:r>
            <w:r w:rsidRPr="00BC2DB7">
              <w:rPr>
                <w:b/>
              </w:rPr>
              <w:t xml:space="preserve"> </w:t>
            </w:r>
          </w:p>
        </w:tc>
        <w:tc>
          <w:tcPr>
            <w:tcW w:w="4253" w:type="dxa"/>
          </w:tcPr>
          <w:p w:rsidR="00877BFE" w:rsidRPr="00BC2DB7" w:rsidRDefault="000B0D25" w:rsidP="007E7E54">
            <w:pPr>
              <w:jc w:val="center"/>
              <w:rPr>
                <w:b/>
              </w:rPr>
            </w:pPr>
            <w:r w:rsidRPr="00BC2DB7">
              <w:rPr>
                <w:b/>
              </w:rPr>
              <w:t>42 429,99</w:t>
            </w:r>
          </w:p>
        </w:tc>
      </w:tr>
      <w:tr w:rsidR="00877BFE" w:rsidRPr="004F79DB" w:rsidTr="007E7E54">
        <w:tc>
          <w:tcPr>
            <w:tcW w:w="5103" w:type="dxa"/>
          </w:tcPr>
          <w:p w:rsidR="00877BFE" w:rsidRPr="00BC2DB7" w:rsidRDefault="00877BFE" w:rsidP="007E7E54">
            <w:r w:rsidRPr="00BC2DB7">
              <w:t xml:space="preserve">Prírastky - z prebytku rozpočtu za uplynulý </w:t>
            </w:r>
          </w:p>
          <w:p w:rsidR="00877BFE" w:rsidRPr="00BC2DB7" w:rsidRDefault="00877BFE" w:rsidP="007E7E54">
            <w:r w:rsidRPr="00BC2DB7">
              <w:t xml:space="preserve">                  rozpočtový rok 202</w:t>
            </w:r>
            <w:r w:rsidR="00BC2DB7" w:rsidRPr="00BC2DB7">
              <w:t>4</w:t>
            </w:r>
          </w:p>
        </w:tc>
        <w:tc>
          <w:tcPr>
            <w:tcW w:w="4253" w:type="dxa"/>
          </w:tcPr>
          <w:p w:rsidR="00877BFE" w:rsidRPr="004F79DB" w:rsidRDefault="000B0D25" w:rsidP="007E7E54">
            <w:pPr>
              <w:jc w:val="center"/>
              <w:rPr>
                <w:highlight w:val="yellow"/>
              </w:rPr>
            </w:pPr>
            <w:r w:rsidRPr="009A2AEC">
              <w:t>61 862,24</w:t>
            </w:r>
          </w:p>
        </w:tc>
      </w:tr>
      <w:tr w:rsidR="00877BFE" w:rsidRPr="004F79DB" w:rsidTr="007E7E54">
        <w:tc>
          <w:tcPr>
            <w:tcW w:w="5103" w:type="dxa"/>
          </w:tcPr>
          <w:p w:rsidR="00877BFE" w:rsidRPr="00BC2DB7" w:rsidRDefault="00877BFE" w:rsidP="007E7E54">
            <w:r w:rsidRPr="00BC2DB7">
              <w:t xml:space="preserve">                - z nerozdelených VH minulých rokov </w:t>
            </w:r>
          </w:p>
        </w:tc>
        <w:tc>
          <w:tcPr>
            <w:tcW w:w="4253" w:type="dxa"/>
          </w:tcPr>
          <w:p w:rsidR="00877BFE" w:rsidRPr="00BC2DB7" w:rsidRDefault="00877BFE" w:rsidP="007E7E54">
            <w:pPr>
              <w:jc w:val="center"/>
            </w:pPr>
            <w:r w:rsidRPr="00BC2DB7">
              <w:t>-</w:t>
            </w:r>
          </w:p>
        </w:tc>
      </w:tr>
      <w:tr w:rsidR="00877BFE" w:rsidRPr="004F79DB" w:rsidTr="007E7E54">
        <w:tc>
          <w:tcPr>
            <w:tcW w:w="5103" w:type="dxa"/>
          </w:tcPr>
          <w:p w:rsidR="00877BFE" w:rsidRPr="00BC2DB7" w:rsidRDefault="00877BFE" w:rsidP="007E7E54">
            <w:r w:rsidRPr="00BC2DB7">
              <w:t xml:space="preserve">                - z finančných operácií</w:t>
            </w:r>
          </w:p>
          <w:p w:rsidR="00877BFE" w:rsidRPr="00BC2DB7" w:rsidRDefault="00877BFE" w:rsidP="007E7E54">
            <w:pPr>
              <w:rPr>
                <w:b/>
              </w:rPr>
            </w:pPr>
            <w:r w:rsidRPr="00BC2DB7">
              <w:rPr>
                <w:b/>
              </w:rPr>
              <w:t>Prírastky spolu</w:t>
            </w:r>
          </w:p>
        </w:tc>
        <w:tc>
          <w:tcPr>
            <w:tcW w:w="4253" w:type="dxa"/>
          </w:tcPr>
          <w:p w:rsidR="00877BFE" w:rsidRPr="00BC2DB7" w:rsidRDefault="00877BFE" w:rsidP="007E7E54">
            <w:pPr>
              <w:jc w:val="center"/>
            </w:pPr>
            <w:r w:rsidRPr="00BC2DB7">
              <w:t>-</w:t>
            </w:r>
          </w:p>
          <w:p w:rsidR="00877BFE" w:rsidRPr="00BC2DB7" w:rsidRDefault="00877BFE" w:rsidP="007E7E54">
            <w:pPr>
              <w:rPr>
                <w:b/>
              </w:rPr>
            </w:pPr>
            <w:r w:rsidRPr="00BC2DB7">
              <w:rPr>
                <w:b/>
              </w:rPr>
              <w:t xml:space="preserve">                          </w:t>
            </w:r>
            <w:r w:rsidR="000B0D25" w:rsidRPr="00BC2DB7">
              <w:rPr>
                <w:b/>
              </w:rPr>
              <w:t>104 292,23</w:t>
            </w:r>
          </w:p>
        </w:tc>
      </w:tr>
      <w:tr w:rsidR="00877BFE" w:rsidRPr="004F79DB" w:rsidTr="007E7E54">
        <w:trPr>
          <w:trHeight w:val="851"/>
        </w:trPr>
        <w:tc>
          <w:tcPr>
            <w:tcW w:w="5103" w:type="dxa"/>
          </w:tcPr>
          <w:p w:rsidR="00877BFE" w:rsidRPr="00BC2DB7" w:rsidRDefault="00877BFE" w:rsidP="007E7E54">
            <w:r w:rsidRPr="00BC2DB7">
              <w:t>Úbytky   - použitie rezervného fondu :</w:t>
            </w:r>
          </w:p>
          <w:p w:rsidR="00877BFE" w:rsidRPr="00BC2DB7" w:rsidRDefault="00877BFE" w:rsidP="007E7E54"/>
        </w:tc>
        <w:tc>
          <w:tcPr>
            <w:tcW w:w="4253" w:type="dxa"/>
          </w:tcPr>
          <w:p w:rsidR="00877BFE" w:rsidRPr="00BC2DB7" w:rsidRDefault="000B0D25" w:rsidP="007E7E54">
            <w:pPr>
              <w:jc w:val="center"/>
            </w:pPr>
            <w:r w:rsidRPr="00BC2DB7">
              <w:t>-</w:t>
            </w:r>
          </w:p>
          <w:p w:rsidR="00877BFE" w:rsidRPr="00BC2DB7" w:rsidRDefault="00877BFE" w:rsidP="00267CFE">
            <w:pPr>
              <w:jc w:val="center"/>
            </w:pPr>
          </w:p>
        </w:tc>
      </w:tr>
      <w:tr w:rsidR="00877BFE" w:rsidRPr="004F79DB" w:rsidTr="007E7E54">
        <w:tc>
          <w:tcPr>
            <w:tcW w:w="5103" w:type="dxa"/>
          </w:tcPr>
          <w:p w:rsidR="00877BFE" w:rsidRPr="00BC2DB7" w:rsidRDefault="00877BFE" w:rsidP="007E7E54">
            <w:r w:rsidRPr="00BC2DB7">
              <w:t xml:space="preserve">               - krytie schodku rozpočtu</w:t>
            </w:r>
          </w:p>
        </w:tc>
        <w:tc>
          <w:tcPr>
            <w:tcW w:w="4253" w:type="dxa"/>
          </w:tcPr>
          <w:p w:rsidR="00877BFE" w:rsidRPr="00BC2DB7" w:rsidRDefault="00877BFE" w:rsidP="007E7E54">
            <w:pPr>
              <w:jc w:val="center"/>
            </w:pPr>
            <w:r w:rsidRPr="00BC2DB7">
              <w:t>-</w:t>
            </w:r>
          </w:p>
        </w:tc>
      </w:tr>
      <w:tr w:rsidR="00877BFE" w:rsidRPr="004F79DB" w:rsidTr="007E7E54">
        <w:tc>
          <w:tcPr>
            <w:tcW w:w="5103" w:type="dxa"/>
          </w:tcPr>
          <w:p w:rsidR="00877BFE" w:rsidRPr="00BC2DB7" w:rsidRDefault="00877BFE" w:rsidP="007E7E54">
            <w:r w:rsidRPr="00BC2DB7">
              <w:t xml:space="preserve">               - ostatné úbytky </w:t>
            </w:r>
          </w:p>
          <w:p w:rsidR="00877BFE" w:rsidRPr="00BC2DB7" w:rsidRDefault="00877BFE" w:rsidP="007E7E54">
            <w:pPr>
              <w:rPr>
                <w:b/>
              </w:rPr>
            </w:pPr>
            <w:r w:rsidRPr="00BC2DB7">
              <w:rPr>
                <w:b/>
              </w:rPr>
              <w:t>Úbytky spolu</w:t>
            </w:r>
          </w:p>
        </w:tc>
        <w:tc>
          <w:tcPr>
            <w:tcW w:w="4253" w:type="dxa"/>
          </w:tcPr>
          <w:p w:rsidR="00877BFE" w:rsidRPr="00BC2DB7" w:rsidRDefault="00877BFE" w:rsidP="007E7E54">
            <w:pPr>
              <w:jc w:val="center"/>
            </w:pPr>
            <w:r w:rsidRPr="00BC2DB7">
              <w:t>-</w:t>
            </w:r>
          </w:p>
          <w:p w:rsidR="00877BFE" w:rsidRPr="00BC2DB7" w:rsidRDefault="000B0D25" w:rsidP="007E7E54">
            <w:pPr>
              <w:jc w:val="center"/>
              <w:rPr>
                <w:b/>
              </w:rPr>
            </w:pPr>
            <w:r w:rsidRPr="00BC2DB7">
              <w:rPr>
                <w:b/>
              </w:rPr>
              <w:t xml:space="preserve">     </w:t>
            </w:r>
            <w:r w:rsidR="00BC2DB7">
              <w:rPr>
                <w:b/>
              </w:rPr>
              <w:t xml:space="preserve">  </w:t>
            </w:r>
            <w:r w:rsidRPr="00BC2DB7">
              <w:rPr>
                <w:b/>
              </w:rPr>
              <w:t xml:space="preserve">    0,00</w:t>
            </w:r>
          </w:p>
        </w:tc>
      </w:tr>
      <w:tr w:rsidR="00877BFE" w:rsidRPr="004F79DB" w:rsidTr="007E7E54">
        <w:tc>
          <w:tcPr>
            <w:tcW w:w="5103" w:type="dxa"/>
            <w:shd w:val="clear" w:color="auto" w:fill="D9D9D9"/>
          </w:tcPr>
          <w:p w:rsidR="00877BFE" w:rsidRPr="00BC2DB7" w:rsidRDefault="00877BFE" w:rsidP="007E7E54">
            <w:pPr>
              <w:rPr>
                <w:b/>
              </w:rPr>
            </w:pPr>
            <w:r w:rsidRPr="00BC2DB7">
              <w:rPr>
                <w:b/>
              </w:rPr>
              <w:t>KZ k 31.12.202</w:t>
            </w:r>
            <w:r w:rsidR="00461344" w:rsidRPr="00BC2DB7">
              <w:rPr>
                <w:b/>
              </w:rPr>
              <w:t>5</w:t>
            </w:r>
          </w:p>
        </w:tc>
        <w:tc>
          <w:tcPr>
            <w:tcW w:w="4253" w:type="dxa"/>
            <w:shd w:val="clear" w:color="auto" w:fill="D9D9D9"/>
          </w:tcPr>
          <w:p w:rsidR="00877BFE" w:rsidRPr="004F79DB" w:rsidRDefault="000B0D25" w:rsidP="007E7E54">
            <w:pPr>
              <w:jc w:val="center"/>
              <w:rPr>
                <w:b/>
                <w:highlight w:val="yellow"/>
              </w:rPr>
            </w:pPr>
            <w:r w:rsidRPr="00BC2DB7">
              <w:rPr>
                <w:b/>
              </w:rPr>
              <w:t>104 292,23</w:t>
            </w:r>
          </w:p>
        </w:tc>
      </w:tr>
    </w:tbl>
    <w:p w:rsidR="00877BFE" w:rsidRPr="004F79DB" w:rsidRDefault="00877BFE" w:rsidP="00877BFE">
      <w:pPr>
        <w:rPr>
          <w:b/>
          <w:highlight w:val="yellow"/>
        </w:rPr>
      </w:pPr>
    </w:p>
    <w:p w:rsidR="00877BFE" w:rsidRPr="004F79DB" w:rsidRDefault="00877BFE" w:rsidP="00877BFE">
      <w:pPr>
        <w:rPr>
          <w:b/>
          <w:highlight w:val="yellow"/>
        </w:rPr>
      </w:pPr>
    </w:p>
    <w:p w:rsidR="00877BFE" w:rsidRPr="00A960CD" w:rsidRDefault="00877BFE" w:rsidP="00877BFE">
      <w:pPr>
        <w:rPr>
          <w:b/>
        </w:rPr>
      </w:pPr>
      <w:r w:rsidRPr="00A960CD">
        <w:rPr>
          <w:b/>
        </w:rPr>
        <w:t>Sociálny fond</w:t>
      </w:r>
    </w:p>
    <w:p w:rsidR="00877BFE" w:rsidRPr="00A960CD" w:rsidRDefault="00877BFE" w:rsidP="00877BFE">
      <w:pPr>
        <w:jc w:val="both"/>
        <w:rPr>
          <w:color w:val="00B050"/>
        </w:rPr>
      </w:pPr>
      <w:r w:rsidRPr="00A960CD">
        <w:t xml:space="preserve">Obec vytvára sociálny fond v zmysle zákona č.152/1994 Z. z. v z. n. p. Tvorbu a použitie sociálneho fondu upravuje </w:t>
      </w:r>
      <w:r w:rsidRPr="00A960CD">
        <w:rPr>
          <w:color w:val="00B050"/>
        </w:rPr>
        <w:t>Kolektívna zmluva vyššieho stupňa.</w:t>
      </w:r>
    </w:p>
    <w:p w:rsidR="00877BFE" w:rsidRPr="004F79DB" w:rsidRDefault="00877BFE" w:rsidP="00877BFE">
      <w:pPr>
        <w:tabs>
          <w:tab w:val="right" w:pos="7560"/>
        </w:tabs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4198"/>
      </w:tblGrid>
      <w:tr w:rsidR="00396E94" w:rsidRPr="00A960CD" w:rsidTr="007E7E54">
        <w:tc>
          <w:tcPr>
            <w:tcW w:w="5103" w:type="dxa"/>
            <w:shd w:val="clear" w:color="auto" w:fill="D9D9D9"/>
          </w:tcPr>
          <w:p w:rsidR="00877BFE" w:rsidRPr="00A960CD" w:rsidRDefault="00877BFE" w:rsidP="007E7E54">
            <w:pPr>
              <w:rPr>
                <w:b/>
              </w:rPr>
            </w:pPr>
            <w:r w:rsidRPr="00A960CD">
              <w:rPr>
                <w:b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:rsidR="00877BFE" w:rsidRPr="00A960CD" w:rsidRDefault="00877BFE" w:rsidP="007E7E54">
            <w:pPr>
              <w:jc w:val="center"/>
              <w:rPr>
                <w:b/>
              </w:rPr>
            </w:pPr>
            <w:r w:rsidRPr="00A960CD">
              <w:rPr>
                <w:b/>
              </w:rPr>
              <w:t>Suma v EUR</w:t>
            </w:r>
          </w:p>
        </w:tc>
      </w:tr>
      <w:tr w:rsidR="00396E94" w:rsidRPr="00A960CD" w:rsidTr="007E7E54">
        <w:tc>
          <w:tcPr>
            <w:tcW w:w="5103" w:type="dxa"/>
          </w:tcPr>
          <w:p w:rsidR="00877BFE" w:rsidRPr="000E2591" w:rsidRDefault="00877BFE" w:rsidP="007E7E54">
            <w:pPr>
              <w:rPr>
                <w:b/>
              </w:rPr>
            </w:pPr>
            <w:r w:rsidRPr="000E2591">
              <w:rPr>
                <w:b/>
              </w:rPr>
              <w:t>ZS k 1.1.202</w:t>
            </w:r>
            <w:r w:rsidR="00863B51" w:rsidRPr="000E2591">
              <w:rPr>
                <w:b/>
              </w:rPr>
              <w:t>5</w:t>
            </w:r>
          </w:p>
        </w:tc>
        <w:tc>
          <w:tcPr>
            <w:tcW w:w="4253" w:type="dxa"/>
          </w:tcPr>
          <w:p w:rsidR="00877BFE" w:rsidRPr="000E2591" w:rsidRDefault="00A960CD" w:rsidP="007E7E54">
            <w:pPr>
              <w:jc w:val="center"/>
              <w:rPr>
                <w:b/>
              </w:rPr>
            </w:pPr>
            <w:r w:rsidRPr="000E2591">
              <w:rPr>
                <w:b/>
              </w:rPr>
              <w:t xml:space="preserve"> </w:t>
            </w:r>
            <w:r w:rsidR="00877BFE" w:rsidRPr="000E2591">
              <w:rPr>
                <w:b/>
              </w:rPr>
              <w:t xml:space="preserve">   </w:t>
            </w:r>
            <w:r w:rsidR="00221234" w:rsidRPr="000E2591">
              <w:rPr>
                <w:b/>
              </w:rPr>
              <w:t>675,49</w:t>
            </w:r>
            <w:r w:rsidR="00877BFE" w:rsidRPr="000E2591">
              <w:rPr>
                <w:b/>
              </w:rPr>
              <w:t xml:space="preserve">  </w:t>
            </w:r>
          </w:p>
        </w:tc>
      </w:tr>
      <w:tr w:rsidR="00396E94" w:rsidRPr="00A960CD" w:rsidTr="007E7E54">
        <w:tc>
          <w:tcPr>
            <w:tcW w:w="5103" w:type="dxa"/>
          </w:tcPr>
          <w:p w:rsidR="00877BFE" w:rsidRPr="00A960CD" w:rsidRDefault="00877BFE" w:rsidP="007E7E54">
            <w:r w:rsidRPr="00A960CD">
              <w:t>Prírastky - povinný prídel  -   1,</w:t>
            </w:r>
            <w:r w:rsidR="00FC4EB3" w:rsidRPr="00A960CD">
              <w:t>0</w:t>
            </w:r>
            <w:r w:rsidRPr="00A960CD">
              <w:t xml:space="preserve">0 %                   </w:t>
            </w:r>
          </w:p>
        </w:tc>
        <w:tc>
          <w:tcPr>
            <w:tcW w:w="4253" w:type="dxa"/>
          </w:tcPr>
          <w:p w:rsidR="00877BFE" w:rsidRPr="00A960CD" w:rsidRDefault="00A960CD" w:rsidP="007E7E54">
            <w:pPr>
              <w:jc w:val="center"/>
            </w:pPr>
            <w:r w:rsidRPr="00A960CD">
              <w:t xml:space="preserve"> </w:t>
            </w:r>
            <w:r w:rsidR="00877BFE" w:rsidRPr="00A960CD">
              <w:t>1</w:t>
            </w:r>
            <w:r w:rsidR="00221234" w:rsidRPr="00A960CD">
              <w:t> 648,79</w:t>
            </w:r>
          </w:p>
        </w:tc>
      </w:tr>
      <w:tr w:rsidR="00396E94" w:rsidRPr="00A960CD" w:rsidTr="007E7E54">
        <w:tc>
          <w:tcPr>
            <w:tcW w:w="5103" w:type="dxa"/>
          </w:tcPr>
          <w:p w:rsidR="00877BFE" w:rsidRPr="00A960CD" w:rsidRDefault="00877BFE" w:rsidP="007E7E54">
            <w:r w:rsidRPr="00A960CD">
              <w:t xml:space="preserve">Úbytky   - závodné stravovanie                    </w:t>
            </w:r>
          </w:p>
        </w:tc>
        <w:tc>
          <w:tcPr>
            <w:tcW w:w="4253" w:type="dxa"/>
          </w:tcPr>
          <w:p w:rsidR="00877BFE" w:rsidRPr="00A960CD" w:rsidRDefault="00396E94" w:rsidP="007E7E54">
            <w:pPr>
              <w:jc w:val="center"/>
            </w:pPr>
            <w:r w:rsidRPr="00A960CD">
              <w:t xml:space="preserve">    928,20</w:t>
            </w:r>
          </w:p>
        </w:tc>
      </w:tr>
      <w:tr w:rsidR="00396E94" w:rsidRPr="00A960CD" w:rsidTr="007E7E54">
        <w:tc>
          <w:tcPr>
            <w:tcW w:w="5103" w:type="dxa"/>
          </w:tcPr>
          <w:p w:rsidR="00877BFE" w:rsidRPr="00A960CD" w:rsidRDefault="00877BFE" w:rsidP="007E7E54">
            <w:r w:rsidRPr="00A960CD">
              <w:t xml:space="preserve">               - regeneráciu PS             </w:t>
            </w:r>
          </w:p>
        </w:tc>
        <w:tc>
          <w:tcPr>
            <w:tcW w:w="4253" w:type="dxa"/>
          </w:tcPr>
          <w:p w:rsidR="00877BFE" w:rsidRPr="00A960CD" w:rsidRDefault="00877BFE" w:rsidP="007E7E54">
            <w:pPr>
              <w:jc w:val="center"/>
            </w:pPr>
            <w:r w:rsidRPr="00A960CD">
              <w:t>-</w:t>
            </w:r>
          </w:p>
        </w:tc>
      </w:tr>
      <w:tr w:rsidR="00396E94" w:rsidRPr="00A960CD" w:rsidTr="007E7E54">
        <w:tc>
          <w:tcPr>
            <w:tcW w:w="5103" w:type="dxa"/>
          </w:tcPr>
          <w:p w:rsidR="00877BFE" w:rsidRPr="00A960CD" w:rsidRDefault="00877BFE" w:rsidP="007E7E54">
            <w:r w:rsidRPr="00A960CD">
              <w:t xml:space="preserve">               - ostatné úbytky                                               </w:t>
            </w:r>
          </w:p>
        </w:tc>
        <w:tc>
          <w:tcPr>
            <w:tcW w:w="4253" w:type="dxa"/>
          </w:tcPr>
          <w:p w:rsidR="00877BFE" w:rsidRPr="00A960CD" w:rsidRDefault="00877BFE" w:rsidP="007E7E54">
            <w:pPr>
              <w:jc w:val="center"/>
            </w:pPr>
            <w:r w:rsidRPr="00A960CD">
              <w:t xml:space="preserve">   5</w:t>
            </w:r>
            <w:r w:rsidR="00221234" w:rsidRPr="00A960CD">
              <w:t>68,67</w:t>
            </w:r>
          </w:p>
        </w:tc>
      </w:tr>
      <w:tr w:rsidR="00396E94" w:rsidRPr="00A960CD" w:rsidTr="007E7E54">
        <w:tc>
          <w:tcPr>
            <w:tcW w:w="5103" w:type="dxa"/>
            <w:shd w:val="clear" w:color="auto" w:fill="D9D9D9"/>
          </w:tcPr>
          <w:p w:rsidR="00877BFE" w:rsidRPr="000E2591" w:rsidRDefault="00877BFE" w:rsidP="007E7E54">
            <w:pPr>
              <w:rPr>
                <w:b/>
              </w:rPr>
            </w:pPr>
            <w:r w:rsidRPr="000E2591">
              <w:rPr>
                <w:b/>
              </w:rPr>
              <w:t>KZ k 31.12.202</w:t>
            </w:r>
            <w:r w:rsidR="00863B51" w:rsidRPr="000E2591">
              <w:rPr>
                <w:b/>
              </w:rPr>
              <w:t>5</w:t>
            </w:r>
          </w:p>
        </w:tc>
        <w:tc>
          <w:tcPr>
            <w:tcW w:w="4253" w:type="dxa"/>
            <w:shd w:val="clear" w:color="auto" w:fill="D9D9D9"/>
          </w:tcPr>
          <w:p w:rsidR="00877BFE" w:rsidRPr="000E2591" w:rsidRDefault="00877BFE" w:rsidP="007E7E54">
            <w:pPr>
              <w:jc w:val="center"/>
              <w:rPr>
                <w:b/>
              </w:rPr>
            </w:pPr>
            <w:r w:rsidRPr="000E2591">
              <w:rPr>
                <w:b/>
              </w:rPr>
              <w:t xml:space="preserve"> </w:t>
            </w:r>
            <w:r w:rsidR="00396E94" w:rsidRPr="000E2591">
              <w:rPr>
                <w:b/>
              </w:rPr>
              <w:t xml:space="preserve"> </w:t>
            </w:r>
            <w:r w:rsidRPr="000E2591">
              <w:rPr>
                <w:b/>
              </w:rPr>
              <w:t xml:space="preserve">  </w:t>
            </w:r>
            <w:r w:rsidR="00396E94" w:rsidRPr="000E2591">
              <w:rPr>
                <w:b/>
              </w:rPr>
              <w:t>827,41</w:t>
            </w:r>
          </w:p>
        </w:tc>
      </w:tr>
    </w:tbl>
    <w:p w:rsidR="00877BFE" w:rsidRPr="00A960CD" w:rsidRDefault="00877BFE" w:rsidP="00877BFE">
      <w:pPr>
        <w:rPr>
          <w:b/>
          <w:color w:val="6600FF"/>
          <w:sz w:val="28"/>
          <w:szCs w:val="28"/>
        </w:rPr>
      </w:pPr>
    </w:p>
    <w:p w:rsidR="00877BFE" w:rsidRPr="004F79DB" w:rsidRDefault="00877BFE" w:rsidP="00877BFE">
      <w:pPr>
        <w:rPr>
          <w:b/>
          <w:color w:val="6600FF"/>
          <w:sz w:val="28"/>
          <w:szCs w:val="28"/>
          <w:highlight w:val="yellow"/>
        </w:rPr>
      </w:pPr>
    </w:p>
    <w:p w:rsidR="00877BFE" w:rsidRPr="00A960CD" w:rsidRDefault="00877BFE" w:rsidP="00877BFE">
      <w:pPr>
        <w:rPr>
          <w:b/>
        </w:rPr>
      </w:pPr>
      <w:r w:rsidRPr="00A960CD">
        <w:rPr>
          <w:b/>
        </w:rPr>
        <w:t>Fond opráv</w:t>
      </w:r>
    </w:p>
    <w:p w:rsidR="00877BFE" w:rsidRPr="00A960CD" w:rsidRDefault="00877BFE" w:rsidP="00877BFE">
      <w:r w:rsidRPr="00A960CD">
        <w:t>Obec tvorí fond prevádzky, údržby a opráv v zmysle zákona č. 443/2010 Z. z. v z. n. p.</w:t>
      </w:r>
    </w:p>
    <w:p w:rsidR="00877BFE" w:rsidRPr="00A960CD" w:rsidRDefault="00877BFE" w:rsidP="00877B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642"/>
      </w:tblGrid>
      <w:tr w:rsidR="00877BFE" w:rsidRPr="00A960CD" w:rsidTr="007E7E54">
        <w:tc>
          <w:tcPr>
            <w:tcW w:w="5670" w:type="dxa"/>
            <w:shd w:val="clear" w:color="auto" w:fill="D9D9D9"/>
          </w:tcPr>
          <w:p w:rsidR="00877BFE" w:rsidRPr="00A960CD" w:rsidRDefault="00877BFE" w:rsidP="007E7E54">
            <w:pPr>
              <w:rPr>
                <w:b/>
              </w:rPr>
            </w:pPr>
            <w:r w:rsidRPr="00A960CD">
              <w:rPr>
                <w:b/>
              </w:rPr>
              <w:t>Fond prevádzky, údržby a opráv /účet 12bj 221 101/</w:t>
            </w:r>
          </w:p>
        </w:tc>
        <w:tc>
          <w:tcPr>
            <w:tcW w:w="3686" w:type="dxa"/>
            <w:shd w:val="clear" w:color="auto" w:fill="D9D9D9"/>
          </w:tcPr>
          <w:p w:rsidR="00877BFE" w:rsidRPr="00A960CD" w:rsidRDefault="00877BFE" w:rsidP="007E7E54">
            <w:pPr>
              <w:jc w:val="center"/>
              <w:rPr>
                <w:b/>
              </w:rPr>
            </w:pPr>
            <w:r w:rsidRPr="00A960CD">
              <w:rPr>
                <w:b/>
              </w:rPr>
              <w:t>Suma v EUR</w:t>
            </w:r>
          </w:p>
        </w:tc>
      </w:tr>
      <w:tr w:rsidR="00877BFE" w:rsidRPr="00A960CD" w:rsidTr="007E7E54">
        <w:tc>
          <w:tcPr>
            <w:tcW w:w="5670" w:type="dxa"/>
          </w:tcPr>
          <w:p w:rsidR="00877BFE" w:rsidRPr="000E2591" w:rsidRDefault="00877BFE" w:rsidP="007E7E54">
            <w:pPr>
              <w:rPr>
                <w:b/>
              </w:rPr>
            </w:pPr>
            <w:r w:rsidRPr="000E2591">
              <w:rPr>
                <w:b/>
              </w:rPr>
              <w:t>ZS k 1.1.202</w:t>
            </w:r>
            <w:r w:rsidR="00863B51" w:rsidRPr="000E2591">
              <w:rPr>
                <w:b/>
              </w:rPr>
              <w:t>5</w:t>
            </w:r>
          </w:p>
        </w:tc>
        <w:tc>
          <w:tcPr>
            <w:tcW w:w="3686" w:type="dxa"/>
          </w:tcPr>
          <w:p w:rsidR="00877BFE" w:rsidRPr="000E2591" w:rsidRDefault="00877BFE" w:rsidP="007E7E54">
            <w:pPr>
              <w:jc w:val="center"/>
              <w:rPr>
                <w:b/>
              </w:rPr>
            </w:pPr>
            <w:r w:rsidRPr="000E2591">
              <w:rPr>
                <w:b/>
              </w:rPr>
              <w:t>1</w:t>
            </w:r>
            <w:r w:rsidR="00396E94" w:rsidRPr="000E2591">
              <w:rPr>
                <w:b/>
              </w:rPr>
              <w:t>3 404,36</w:t>
            </w:r>
          </w:p>
        </w:tc>
      </w:tr>
      <w:tr w:rsidR="00877BFE" w:rsidRPr="00A960CD" w:rsidTr="007E7E54">
        <w:tc>
          <w:tcPr>
            <w:tcW w:w="5670" w:type="dxa"/>
          </w:tcPr>
          <w:p w:rsidR="00877BFE" w:rsidRPr="00A960CD" w:rsidRDefault="00877BFE" w:rsidP="007E7E54">
            <w:r w:rsidRPr="00A960CD">
              <w:t>Prírastky-</w:t>
            </w:r>
            <w:r w:rsidRPr="00A960CD">
              <w:rPr>
                <w:sz w:val="20"/>
                <w:szCs w:val="20"/>
              </w:rPr>
              <w:t>z dohod. nájmu - 0,5 %</w:t>
            </w:r>
            <w:r w:rsidRPr="00A960CD">
              <w:t xml:space="preserve">  </w:t>
            </w:r>
            <w:r w:rsidRPr="00A960CD">
              <w:rPr>
                <w:sz w:val="20"/>
                <w:szCs w:val="20"/>
              </w:rPr>
              <w:t>náklady na obst. náj. bytu</w:t>
            </w:r>
            <w:r w:rsidRPr="00A960CD">
              <w:t xml:space="preserve">                 </w:t>
            </w:r>
          </w:p>
        </w:tc>
        <w:tc>
          <w:tcPr>
            <w:tcW w:w="3686" w:type="dxa"/>
          </w:tcPr>
          <w:p w:rsidR="00877BFE" w:rsidRPr="00A960CD" w:rsidRDefault="00396E94" w:rsidP="007E7E54">
            <w:pPr>
              <w:jc w:val="center"/>
            </w:pPr>
            <w:r w:rsidRPr="00A960CD">
              <w:t xml:space="preserve"> </w:t>
            </w:r>
            <w:r w:rsidR="00877BFE" w:rsidRPr="00A960CD">
              <w:t xml:space="preserve"> 2 7</w:t>
            </w:r>
            <w:r w:rsidRPr="00A960CD">
              <w:t>97,20</w:t>
            </w:r>
          </w:p>
        </w:tc>
      </w:tr>
      <w:tr w:rsidR="00877BFE" w:rsidRPr="00A960CD" w:rsidTr="007E7E54">
        <w:tc>
          <w:tcPr>
            <w:tcW w:w="5670" w:type="dxa"/>
          </w:tcPr>
          <w:p w:rsidR="00877BFE" w:rsidRPr="00A960CD" w:rsidRDefault="00877BFE" w:rsidP="007E7E54">
            <w:r w:rsidRPr="00A960CD">
              <w:t xml:space="preserve">              - </w:t>
            </w:r>
            <w:r w:rsidRPr="00A960CD">
              <w:rPr>
                <w:sz w:val="20"/>
                <w:szCs w:val="20"/>
              </w:rPr>
              <w:t>ostatné prírastky</w:t>
            </w:r>
          </w:p>
        </w:tc>
        <w:tc>
          <w:tcPr>
            <w:tcW w:w="3686" w:type="dxa"/>
          </w:tcPr>
          <w:p w:rsidR="00877BFE" w:rsidRPr="00A960CD" w:rsidRDefault="00877BFE" w:rsidP="007E7E54">
            <w:pPr>
              <w:jc w:val="center"/>
            </w:pPr>
            <w:r w:rsidRPr="00A960CD">
              <w:t>-</w:t>
            </w:r>
          </w:p>
        </w:tc>
      </w:tr>
      <w:tr w:rsidR="00877BFE" w:rsidRPr="00A960CD" w:rsidTr="007E7E54">
        <w:tc>
          <w:tcPr>
            <w:tcW w:w="5670" w:type="dxa"/>
          </w:tcPr>
          <w:p w:rsidR="00877BFE" w:rsidRPr="00A960CD" w:rsidRDefault="00877BFE" w:rsidP="007E7E54">
            <w:r w:rsidRPr="00A960CD">
              <w:t xml:space="preserve">Úbytky </w:t>
            </w:r>
            <w:r w:rsidRPr="00A960CD">
              <w:rPr>
                <w:sz w:val="20"/>
                <w:szCs w:val="20"/>
              </w:rPr>
              <w:t>– ostatné úbytky</w:t>
            </w:r>
          </w:p>
        </w:tc>
        <w:tc>
          <w:tcPr>
            <w:tcW w:w="3686" w:type="dxa"/>
          </w:tcPr>
          <w:p w:rsidR="00877BFE" w:rsidRPr="00A960CD" w:rsidRDefault="00396E94" w:rsidP="007E7E54">
            <w:pPr>
              <w:jc w:val="center"/>
            </w:pPr>
            <w:r w:rsidRPr="00A960CD">
              <w:t xml:space="preserve">     849,44</w:t>
            </w:r>
          </w:p>
        </w:tc>
      </w:tr>
      <w:tr w:rsidR="00877BFE" w:rsidRPr="004F79DB" w:rsidTr="007E7E54">
        <w:tc>
          <w:tcPr>
            <w:tcW w:w="5670" w:type="dxa"/>
            <w:shd w:val="clear" w:color="auto" w:fill="D9D9D9"/>
          </w:tcPr>
          <w:p w:rsidR="00877BFE" w:rsidRPr="000E2591" w:rsidRDefault="00877BFE" w:rsidP="007E7E54">
            <w:pPr>
              <w:rPr>
                <w:b/>
              </w:rPr>
            </w:pPr>
            <w:r w:rsidRPr="000E2591">
              <w:rPr>
                <w:b/>
              </w:rPr>
              <w:t>KZ k 31.12.202</w:t>
            </w:r>
            <w:r w:rsidR="00863B51" w:rsidRPr="000E2591"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D9D9D9"/>
          </w:tcPr>
          <w:p w:rsidR="00877BFE" w:rsidRPr="000E2591" w:rsidRDefault="00877BFE" w:rsidP="007E7E54">
            <w:pPr>
              <w:jc w:val="center"/>
              <w:rPr>
                <w:b/>
              </w:rPr>
            </w:pPr>
            <w:r w:rsidRPr="000E2591">
              <w:rPr>
                <w:b/>
              </w:rPr>
              <w:t>1</w:t>
            </w:r>
            <w:r w:rsidR="00396E94" w:rsidRPr="000E2591">
              <w:rPr>
                <w:b/>
              </w:rPr>
              <w:t>5 352,12</w:t>
            </w:r>
          </w:p>
        </w:tc>
      </w:tr>
    </w:tbl>
    <w:p w:rsidR="00877BFE" w:rsidRPr="004F79DB" w:rsidRDefault="00877BFE" w:rsidP="00877BFE">
      <w:pPr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jc w:val="both"/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jc w:val="both"/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jc w:val="both"/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jc w:val="both"/>
        <w:rPr>
          <w:b/>
          <w:sz w:val="28"/>
          <w:szCs w:val="28"/>
          <w:highlight w:val="yellow"/>
        </w:rPr>
      </w:pPr>
    </w:p>
    <w:p w:rsidR="00865648" w:rsidRPr="004F79DB" w:rsidRDefault="00865648" w:rsidP="00877BFE">
      <w:pPr>
        <w:jc w:val="both"/>
        <w:rPr>
          <w:b/>
          <w:sz w:val="28"/>
          <w:szCs w:val="28"/>
          <w:highlight w:val="yellow"/>
        </w:rPr>
      </w:pPr>
    </w:p>
    <w:p w:rsidR="00865648" w:rsidRPr="004F79DB" w:rsidRDefault="00865648" w:rsidP="00877BFE">
      <w:pPr>
        <w:jc w:val="both"/>
        <w:rPr>
          <w:b/>
          <w:sz w:val="28"/>
          <w:szCs w:val="28"/>
          <w:highlight w:val="yellow"/>
        </w:rPr>
      </w:pPr>
    </w:p>
    <w:p w:rsidR="00877BFE" w:rsidRPr="00F82BA1" w:rsidRDefault="00877BFE" w:rsidP="00877BFE">
      <w:pPr>
        <w:jc w:val="both"/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>6.</w:t>
      </w:r>
      <w:r w:rsidR="00F82BA1">
        <w:rPr>
          <w:b/>
          <w:sz w:val="28"/>
          <w:szCs w:val="28"/>
          <w:u w:val="single"/>
        </w:rPr>
        <w:t xml:space="preserve"> </w:t>
      </w:r>
      <w:r w:rsidRPr="00F82BA1">
        <w:rPr>
          <w:b/>
          <w:sz w:val="28"/>
          <w:szCs w:val="28"/>
          <w:u w:val="single"/>
        </w:rPr>
        <w:t>Bilancia aktív a pasív k 31.12.202</w:t>
      </w:r>
      <w:r w:rsidR="00863B51" w:rsidRPr="00F82BA1">
        <w:rPr>
          <w:b/>
          <w:sz w:val="28"/>
          <w:szCs w:val="28"/>
          <w:u w:val="single"/>
        </w:rPr>
        <w:t>5</w:t>
      </w:r>
      <w:r w:rsidRPr="00F82BA1">
        <w:rPr>
          <w:b/>
          <w:sz w:val="28"/>
          <w:szCs w:val="28"/>
          <w:u w:val="single"/>
        </w:rPr>
        <w:t xml:space="preserve"> </w:t>
      </w:r>
    </w:p>
    <w:p w:rsidR="00877BFE" w:rsidRPr="00B46A30" w:rsidRDefault="00877BFE" w:rsidP="00877BFE">
      <w:pPr>
        <w:rPr>
          <w:b/>
          <w:color w:val="6600FF"/>
          <w:sz w:val="28"/>
          <w:szCs w:val="28"/>
        </w:rPr>
      </w:pPr>
    </w:p>
    <w:p w:rsidR="00877BFE" w:rsidRPr="00B46A30" w:rsidRDefault="00877BFE" w:rsidP="00877BFE">
      <w:pPr>
        <w:spacing w:line="360" w:lineRule="auto"/>
        <w:jc w:val="both"/>
        <w:rPr>
          <w:b/>
        </w:rPr>
      </w:pPr>
      <w:r w:rsidRPr="00B46A30"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877BFE" w:rsidRPr="00B46A30" w:rsidTr="007E7E54">
        <w:tc>
          <w:tcPr>
            <w:tcW w:w="3756" w:type="dxa"/>
            <w:shd w:val="clear" w:color="auto" w:fill="D9D9D9"/>
          </w:tcPr>
          <w:p w:rsidR="00877BFE" w:rsidRPr="00B46A30" w:rsidRDefault="00877BFE" w:rsidP="007E7E54">
            <w:pPr>
              <w:jc w:val="center"/>
              <w:rPr>
                <w:b/>
              </w:rPr>
            </w:pPr>
            <w:r w:rsidRPr="00B46A30"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877BFE" w:rsidRPr="00B46A30" w:rsidRDefault="00877BFE" w:rsidP="007E7E54">
            <w:pPr>
              <w:jc w:val="center"/>
              <w:rPr>
                <w:b/>
              </w:rPr>
            </w:pPr>
            <w:r w:rsidRPr="00B46A30">
              <w:rPr>
                <w:b/>
              </w:rPr>
              <w:t>ZS  k  1.1.202</w:t>
            </w:r>
            <w:r w:rsidR="00863B51" w:rsidRPr="00B46A30">
              <w:rPr>
                <w:b/>
              </w:rPr>
              <w:t>5</w:t>
            </w:r>
            <w:r w:rsidRPr="00B46A30">
              <w:rPr>
                <w:b/>
              </w:rPr>
              <w:t xml:space="preserve">  v EUR</w:t>
            </w:r>
          </w:p>
        </w:tc>
        <w:tc>
          <w:tcPr>
            <w:tcW w:w="2800" w:type="dxa"/>
            <w:shd w:val="clear" w:color="auto" w:fill="D9D9D9"/>
          </w:tcPr>
          <w:p w:rsidR="00877BFE" w:rsidRPr="00B46A30" w:rsidRDefault="00877BFE" w:rsidP="007E7E54">
            <w:pPr>
              <w:jc w:val="center"/>
              <w:rPr>
                <w:b/>
              </w:rPr>
            </w:pPr>
            <w:r w:rsidRPr="00B46A30">
              <w:rPr>
                <w:b/>
              </w:rPr>
              <w:t>KZ  k  31.12.202</w:t>
            </w:r>
            <w:r w:rsidR="00863B51" w:rsidRPr="00B46A30">
              <w:rPr>
                <w:b/>
              </w:rPr>
              <w:t>5</w:t>
            </w:r>
            <w:r w:rsidRPr="00B46A30">
              <w:rPr>
                <w:b/>
              </w:rPr>
              <w:t xml:space="preserve"> v EUR</w:t>
            </w:r>
          </w:p>
        </w:tc>
      </w:tr>
      <w:tr w:rsidR="00373547" w:rsidRPr="00B46A30" w:rsidTr="007E7E54">
        <w:tc>
          <w:tcPr>
            <w:tcW w:w="3756" w:type="dxa"/>
            <w:shd w:val="clear" w:color="auto" w:fill="C4BC96"/>
          </w:tcPr>
          <w:p w:rsidR="00373547" w:rsidRPr="00B46A30" w:rsidRDefault="00373547" w:rsidP="00373547">
            <w:pPr>
              <w:rPr>
                <w:b/>
                <w:sz w:val="22"/>
                <w:szCs w:val="22"/>
              </w:rPr>
            </w:pPr>
            <w:r w:rsidRPr="00B46A30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373547" w:rsidRPr="00B46A30" w:rsidRDefault="00373547" w:rsidP="00373547">
            <w:pPr>
              <w:jc w:val="center"/>
              <w:rPr>
                <w:highlight w:val="yellow"/>
              </w:rPr>
            </w:pPr>
            <w:r w:rsidRPr="00B46A30">
              <w:t>2 444 835,09</w:t>
            </w:r>
          </w:p>
        </w:tc>
        <w:tc>
          <w:tcPr>
            <w:tcW w:w="2800" w:type="dxa"/>
            <w:shd w:val="clear" w:color="auto" w:fill="C4BC96"/>
          </w:tcPr>
          <w:p w:rsidR="00373547" w:rsidRPr="00B46A30" w:rsidRDefault="00373547" w:rsidP="00373547">
            <w:pPr>
              <w:jc w:val="center"/>
              <w:rPr>
                <w:highlight w:val="yellow"/>
              </w:rPr>
            </w:pPr>
            <w:r w:rsidRPr="00F63849">
              <w:t>2 463 388,34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rPr>
                <w:b/>
                <w:sz w:val="22"/>
                <w:szCs w:val="22"/>
              </w:rPr>
            </w:pPr>
            <w:r w:rsidRPr="00B46A30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373547" w:rsidRPr="00B46A30" w:rsidRDefault="00373547" w:rsidP="00373547">
            <w:pPr>
              <w:jc w:val="center"/>
            </w:pPr>
            <w:r w:rsidRPr="00B46A30">
              <w:t>2 255 572,30</w:t>
            </w:r>
          </w:p>
        </w:tc>
        <w:tc>
          <w:tcPr>
            <w:tcW w:w="2800" w:type="dxa"/>
          </w:tcPr>
          <w:p w:rsidR="00373547" w:rsidRPr="00B46A30" w:rsidRDefault="00373547" w:rsidP="00373547">
            <w:pPr>
              <w:jc w:val="center"/>
            </w:pPr>
            <w:r w:rsidRPr="00B46A30">
              <w:t>2 214 923,65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373547" w:rsidRPr="00B46A30" w:rsidRDefault="00373547" w:rsidP="00373547">
            <w:pPr>
              <w:jc w:val="center"/>
            </w:pPr>
            <w:r w:rsidRPr="00B46A30">
              <w:t>2 079 691,29</w:t>
            </w:r>
          </w:p>
        </w:tc>
        <w:tc>
          <w:tcPr>
            <w:tcW w:w="2800" w:type="dxa"/>
          </w:tcPr>
          <w:p w:rsidR="00373547" w:rsidRPr="00B46A30" w:rsidRDefault="00373547" w:rsidP="00373547">
            <w:pPr>
              <w:jc w:val="center"/>
            </w:pPr>
            <w:r w:rsidRPr="00B46A30">
              <w:t>2 039 042,64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373547" w:rsidRPr="00B46A30" w:rsidRDefault="00373547" w:rsidP="00373547">
            <w:pPr>
              <w:jc w:val="center"/>
            </w:pPr>
            <w:r w:rsidRPr="00B46A30">
              <w:t xml:space="preserve">   175 881,01</w:t>
            </w:r>
          </w:p>
        </w:tc>
        <w:tc>
          <w:tcPr>
            <w:tcW w:w="2800" w:type="dxa"/>
          </w:tcPr>
          <w:p w:rsidR="00373547" w:rsidRPr="00B46A30" w:rsidRDefault="00373547" w:rsidP="00373547">
            <w:pPr>
              <w:jc w:val="center"/>
              <w:rPr>
                <w:highlight w:val="yellow"/>
              </w:rPr>
            </w:pPr>
            <w:r w:rsidRPr="00B46A30">
              <w:t xml:space="preserve">   175 881,01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b/>
                <w:sz w:val="22"/>
                <w:szCs w:val="22"/>
              </w:rPr>
            </w:pPr>
            <w:r w:rsidRPr="00B46A30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373547" w:rsidRPr="00B46A30" w:rsidRDefault="00373547" w:rsidP="00373547">
            <w:pPr>
              <w:jc w:val="center"/>
            </w:pPr>
            <w:r w:rsidRPr="00B46A30">
              <w:t xml:space="preserve">   187 735,00</w:t>
            </w:r>
          </w:p>
        </w:tc>
        <w:tc>
          <w:tcPr>
            <w:tcW w:w="2800" w:type="dxa"/>
          </w:tcPr>
          <w:p w:rsidR="00373547" w:rsidRPr="00B46A30" w:rsidRDefault="00373547" w:rsidP="00373547">
            <w:pPr>
              <w:jc w:val="center"/>
            </w:pPr>
            <w:r w:rsidRPr="00B46A30">
              <w:t xml:space="preserve">   </w:t>
            </w:r>
            <w:r w:rsidR="00F0108E" w:rsidRPr="00B46A30">
              <w:t>246 078,19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373547" w:rsidRPr="00B46A30" w:rsidRDefault="00373547" w:rsidP="00373547">
            <w:pPr>
              <w:jc w:val="center"/>
            </w:pPr>
            <w:r w:rsidRPr="00B46A30">
              <w:t xml:space="preserve">         153,50</w:t>
            </w:r>
          </w:p>
        </w:tc>
        <w:tc>
          <w:tcPr>
            <w:tcW w:w="2800" w:type="dxa"/>
          </w:tcPr>
          <w:p w:rsidR="00373547" w:rsidRPr="00B46A30" w:rsidRDefault="00373547" w:rsidP="00373547">
            <w:pPr>
              <w:jc w:val="center"/>
            </w:pPr>
            <w:r w:rsidRPr="00B46A30">
              <w:t xml:space="preserve">         107,21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373547" w:rsidRPr="00B46A30" w:rsidRDefault="00373547" w:rsidP="00373547">
            <w:pPr>
              <w:jc w:val="center"/>
            </w:pPr>
            <w:r w:rsidRPr="00B46A30">
              <w:t xml:space="preserve">    20 878,98</w:t>
            </w:r>
          </w:p>
        </w:tc>
        <w:tc>
          <w:tcPr>
            <w:tcW w:w="2800" w:type="dxa"/>
          </w:tcPr>
          <w:p w:rsidR="00373547" w:rsidRPr="00B46A30" w:rsidRDefault="00373547" w:rsidP="00373547">
            <w:pPr>
              <w:jc w:val="center"/>
            </w:pPr>
            <w:r w:rsidRPr="00B46A30">
              <w:t xml:space="preserve">   </w:t>
            </w:r>
            <w:r w:rsidR="00F0108E" w:rsidRPr="00B46A30">
              <w:t xml:space="preserve">  </w:t>
            </w:r>
            <w:r w:rsidRPr="00B46A30">
              <w:t xml:space="preserve"> </w:t>
            </w:r>
            <w:r w:rsidR="00F0108E" w:rsidRPr="00B46A30">
              <w:t>2 492,33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373547" w:rsidRPr="00B46A30" w:rsidRDefault="00373547" w:rsidP="00373547">
            <w:pPr>
              <w:jc w:val="center"/>
            </w:pPr>
            <w:r w:rsidRPr="00B46A30">
              <w:t xml:space="preserve">  166 702,52</w:t>
            </w:r>
          </w:p>
        </w:tc>
        <w:tc>
          <w:tcPr>
            <w:tcW w:w="2800" w:type="dxa"/>
          </w:tcPr>
          <w:p w:rsidR="00373547" w:rsidRPr="00B46A30" w:rsidRDefault="00F5465E" w:rsidP="00373547">
            <w:pPr>
              <w:jc w:val="center"/>
            </w:pPr>
            <w:r w:rsidRPr="00B46A30">
              <w:t xml:space="preserve">  </w:t>
            </w:r>
            <w:r w:rsidR="00F0108E" w:rsidRPr="00B46A30">
              <w:t>243 478,65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B46A3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sz w:val="22"/>
                <w:szCs w:val="22"/>
              </w:rPr>
            </w:pPr>
            <w:r w:rsidRPr="00B46A30"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373547" w:rsidRPr="00B46A30" w:rsidRDefault="008A65F0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B46A30" w:rsidRDefault="008A65F0" w:rsidP="00373547">
            <w:pPr>
              <w:jc w:val="center"/>
            </w:pPr>
            <w:r>
              <w:t>-</w:t>
            </w:r>
          </w:p>
        </w:tc>
      </w:tr>
      <w:tr w:rsidR="00373547" w:rsidRPr="00B46A30" w:rsidTr="007E7E54">
        <w:tc>
          <w:tcPr>
            <w:tcW w:w="3756" w:type="dxa"/>
          </w:tcPr>
          <w:p w:rsidR="00373547" w:rsidRPr="00B46A30" w:rsidRDefault="00373547" w:rsidP="00373547">
            <w:pPr>
              <w:jc w:val="both"/>
              <w:rPr>
                <w:b/>
                <w:sz w:val="22"/>
                <w:szCs w:val="22"/>
              </w:rPr>
            </w:pPr>
            <w:r w:rsidRPr="00B46A30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373547" w:rsidRPr="00B46A30" w:rsidRDefault="00373547" w:rsidP="00373547">
            <w:pPr>
              <w:jc w:val="center"/>
              <w:rPr>
                <w:highlight w:val="yellow"/>
              </w:rPr>
            </w:pPr>
            <w:r w:rsidRPr="00B46A30">
              <w:t xml:space="preserve">     1 527,79</w:t>
            </w:r>
          </w:p>
        </w:tc>
        <w:tc>
          <w:tcPr>
            <w:tcW w:w="2800" w:type="dxa"/>
          </w:tcPr>
          <w:p w:rsidR="00373547" w:rsidRPr="00B46A30" w:rsidRDefault="00F5465E" w:rsidP="00373547">
            <w:pPr>
              <w:jc w:val="center"/>
              <w:rPr>
                <w:highlight w:val="yellow"/>
              </w:rPr>
            </w:pPr>
            <w:r w:rsidRPr="00B46A30">
              <w:t xml:space="preserve">     2 386,50</w:t>
            </w:r>
          </w:p>
        </w:tc>
      </w:tr>
    </w:tbl>
    <w:p w:rsidR="00877BFE" w:rsidRPr="00B46A30" w:rsidRDefault="00877BFE" w:rsidP="00877BFE">
      <w:pPr>
        <w:spacing w:line="360" w:lineRule="auto"/>
        <w:jc w:val="both"/>
        <w:rPr>
          <w:b/>
        </w:rPr>
      </w:pPr>
    </w:p>
    <w:p w:rsidR="00877BFE" w:rsidRPr="00F63849" w:rsidRDefault="00877BFE" w:rsidP="00877BFE">
      <w:pPr>
        <w:spacing w:line="360" w:lineRule="auto"/>
        <w:jc w:val="both"/>
        <w:rPr>
          <w:b/>
        </w:rPr>
      </w:pPr>
      <w:r w:rsidRPr="00F63849"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877BFE" w:rsidRPr="004F79DB" w:rsidTr="007E7E54">
        <w:tc>
          <w:tcPr>
            <w:tcW w:w="3756" w:type="dxa"/>
            <w:shd w:val="clear" w:color="auto" w:fill="D9D9D9"/>
          </w:tcPr>
          <w:p w:rsidR="00877BFE" w:rsidRPr="00F63849" w:rsidRDefault="00877BFE" w:rsidP="007E7E54">
            <w:pPr>
              <w:jc w:val="center"/>
              <w:rPr>
                <w:b/>
              </w:rPr>
            </w:pPr>
            <w:r w:rsidRPr="00F63849"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877BFE" w:rsidRPr="00F63849" w:rsidRDefault="00877BFE" w:rsidP="007E7E54">
            <w:pPr>
              <w:jc w:val="center"/>
              <w:rPr>
                <w:b/>
              </w:rPr>
            </w:pPr>
            <w:r w:rsidRPr="00F63849">
              <w:rPr>
                <w:b/>
              </w:rPr>
              <w:t>ZS  k  1.1.202</w:t>
            </w:r>
            <w:r w:rsidR="00863B51" w:rsidRPr="00F63849">
              <w:rPr>
                <w:b/>
              </w:rPr>
              <w:t>5</w:t>
            </w:r>
            <w:r w:rsidRPr="00F63849">
              <w:rPr>
                <w:b/>
              </w:rPr>
              <w:t xml:space="preserve"> v EUR</w:t>
            </w:r>
          </w:p>
        </w:tc>
        <w:tc>
          <w:tcPr>
            <w:tcW w:w="2800" w:type="dxa"/>
            <w:shd w:val="clear" w:color="auto" w:fill="D9D9D9"/>
          </w:tcPr>
          <w:p w:rsidR="00877BFE" w:rsidRPr="00F63849" w:rsidRDefault="00877BFE" w:rsidP="007E7E54">
            <w:pPr>
              <w:jc w:val="center"/>
              <w:rPr>
                <w:b/>
              </w:rPr>
            </w:pPr>
            <w:r w:rsidRPr="00F63849">
              <w:rPr>
                <w:b/>
              </w:rPr>
              <w:t>KZ  k  31.12.202</w:t>
            </w:r>
            <w:r w:rsidR="00863B51" w:rsidRPr="00F63849">
              <w:rPr>
                <w:b/>
              </w:rPr>
              <w:t>5</w:t>
            </w:r>
            <w:r w:rsidRPr="00F63849">
              <w:rPr>
                <w:b/>
              </w:rPr>
              <w:t xml:space="preserve"> v EUR</w:t>
            </w:r>
          </w:p>
        </w:tc>
      </w:tr>
      <w:tr w:rsidR="00373547" w:rsidRPr="004F79DB" w:rsidTr="007E7E54">
        <w:tc>
          <w:tcPr>
            <w:tcW w:w="3756" w:type="dxa"/>
            <w:shd w:val="clear" w:color="auto" w:fill="C4BC96"/>
          </w:tcPr>
          <w:p w:rsidR="00373547" w:rsidRPr="00F63849" w:rsidRDefault="00373547" w:rsidP="00373547">
            <w:pPr>
              <w:jc w:val="both"/>
              <w:rPr>
                <w:b/>
              </w:rPr>
            </w:pPr>
            <w:r w:rsidRPr="00F63849">
              <w:rPr>
                <w:b/>
              </w:rPr>
              <w:t>Vlastné imanie a záväzky spolu</w:t>
            </w:r>
          </w:p>
        </w:tc>
        <w:tc>
          <w:tcPr>
            <w:tcW w:w="2870" w:type="dxa"/>
            <w:shd w:val="clear" w:color="auto" w:fill="C4BC96"/>
          </w:tcPr>
          <w:p w:rsidR="00373547" w:rsidRPr="009F29A1" w:rsidRDefault="00373547" w:rsidP="00373547">
            <w:pPr>
              <w:jc w:val="center"/>
              <w:rPr>
                <w:highlight w:val="yellow"/>
              </w:rPr>
            </w:pPr>
            <w:r w:rsidRPr="008222F0">
              <w:t>2 444 835,09</w:t>
            </w:r>
          </w:p>
        </w:tc>
        <w:tc>
          <w:tcPr>
            <w:tcW w:w="2800" w:type="dxa"/>
            <w:shd w:val="clear" w:color="auto" w:fill="C4BC96"/>
          </w:tcPr>
          <w:p w:rsidR="00373547" w:rsidRPr="009F29A1" w:rsidRDefault="000034CA" w:rsidP="00373547">
            <w:pPr>
              <w:jc w:val="center"/>
              <w:rPr>
                <w:highlight w:val="yellow"/>
              </w:rPr>
            </w:pPr>
            <w:r w:rsidRPr="008222F0">
              <w:t>2 463 388,34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b/>
                <w:sz w:val="22"/>
                <w:szCs w:val="22"/>
              </w:rPr>
            </w:pPr>
            <w:r w:rsidRPr="00F63849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373547" w:rsidRPr="008222F0" w:rsidRDefault="00373547" w:rsidP="00373547">
            <w:pPr>
              <w:jc w:val="center"/>
            </w:pPr>
            <w:r w:rsidRPr="008222F0">
              <w:t>1 284 495,20</w:t>
            </w:r>
          </w:p>
        </w:tc>
        <w:tc>
          <w:tcPr>
            <w:tcW w:w="2800" w:type="dxa"/>
          </w:tcPr>
          <w:p w:rsidR="00373547" w:rsidRPr="008222F0" w:rsidRDefault="00C411B5" w:rsidP="00373547">
            <w:pPr>
              <w:jc w:val="center"/>
            </w:pPr>
            <w:r w:rsidRPr="008222F0">
              <w:t>1 344 692,01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373547" w:rsidRPr="008222F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8222F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373547" w:rsidRPr="008222F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8222F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373547" w:rsidRPr="008222F0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8222F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 xml:space="preserve">Výsledok hospodárenia </w:t>
            </w:r>
          </w:p>
          <w:p w:rsidR="009F29A1" w:rsidRPr="00F63849" w:rsidRDefault="009F29A1" w:rsidP="00373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Výsledok hospodárenia z min. rokov</w:t>
            </w:r>
          </w:p>
        </w:tc>
        <w:tc>
          <w:tcPr>
            <w:tcW w:w="2870" w:type="dxa"/>
          </w:tcPr>
          <w:p w:rsidR="00373547" w:rsidRPr="008222F0" w:rsidRDefault="00373547" w:rsidP="00373547">
            <w:pPr>
              <w:jc w:val="center"/>
            </w:pPr>
            <w:r w:rsidRPr="008222F0">
              <w:t xml:space="preserve">  </w:t>
            </w:r>
            <w:r w:rsidR="009F29A1" w:rsidRPr="008222F0">
              <w:t xml:space="preserve">  </w:t>
            </w:r>
            <w:r w:rsidRPr="008222F0">
              <w:t xml:space="preserve">  52 860,11</w:t>
            </w:r>
          </w:p>
          <w:p w:rsidR="009F29A1" w:rsidRPr="008222F0" w:rsidRDefault="009F29A1" w:rsidP="00373547">
            <w:pPr>
              <w:jc w:val="center"/>
            </w:pPr>
            <w:r w:rsidRPr="008222F0">
              <w:t>1 231 635,09</w:t>
            </w:r>
          </w:p>
        </w:tc>
        <w:tc>
          <w:tcPr>
            <w:tcW w:w="2800" w:type="dxa"/>
          </w:tcPr>
          <w:p w:rsidR="00373547" w:rsidRPr="008222F0" w:rsidRDefault="00373547" w:rsidP="00373547">
            <w:pPr>
              <w:jc w:val="center"/>
            </w:pPr>
            <w:r w:rsidRPr="008222F0">
              <w:t xml:space="preserve">    </w:t>
            </w:r>
            <w:r w:rsidR="00C411B5" w:rsidRPr="008222F0">
              <w:t>60 196,81</w:t>
            </w:r>
          </w:p>
          <w:p w:rsidR="009F29A1" w:rsidRPr="008222F0" w:rsidRDefault="009F29A1" w:rsidP="009F29A1">
            <w:r w:rsidRPr="008222F0">
              <w:t xml:space="preserve">           1 284 495,20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b/>
                <w:sz w:val="22"/>
                <w:szCs w:val="22"/>
              </w:rPr>
            </w:pPr>
            <w:r w:rsidRPr="00F63849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373547" w:rsidRPr="00294238" w:rsidRDefault="009F29A1" w:rsidP="00373547">
            <w:pPr>
              <w:jc w:val="center"/>
            </w:pPr>
            <w:r w:rsidRPr="00294238">
              <w:t xml:space="preserve">  </w:t>
            </w:r>
            <w:r w:rsidR="00373547" w:rsidRPr="00294238">
              <w:t xml:space="preserve"> 386 005,37 </w:t>
            </w:r>
          </w:p>
        </w:tc>
        <w:tc>
          <w:tcPr>
            <w:tcW w:w="2800" w:type="dxa"/>
          </w:tcPr>
          <w:p w:rsidR="00373547" w:rsidRPr="008222F0" w:rsidRDefault="00373547" w:rsidP="00373547">
            <w:pPr>
              <w:jc w:val="center"/>
            </w:pPr>
            <w:r w:rsidRPr="008222F0">
              <w:t xml:space="preserve"> </w:t>
            </w:r>
            <w:r w:rsidR="00CB13E1" w:rsidRPr="008222F0">
              <w:t>409 120,86</w:t>
            </w:r>
            <w:r w:rsidRPr="008222F0">
              <w:t xml:space="preserve"> 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373547" w:rsidRPr="00294238" w:rsidRDefault="00BF092B" w:rsidP="00373547">
            <w:pPr>
              <w:jc w:val="center"/>
            </w:pPr>
            <w:r>
              <w:t>-</w:t>
            </w:r>
          </w:p>
        </w:tc>
        <w:tc>
          <w:tcPr>
            <w:tcW w:w="2800" w:type="dxa"/>
          </w:tcPr>
          <w:p w:rsidR="00373547" w:rsidRPr="008222F0" w:rsidRDefault="00BF092B" w:rsidP="00373547">
            <w:pPr>
              <w:jc w:val="center"/>
            </w:pPr>
            <w:r>
              <w:t>-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373547" w:rsidRPr="00294238" w:rsidRDefault="009F29A1" w:rsidP="00373547">
            <w:pPr>
              <w:jc w:val="center"/>
            </w:pPr>
            <w:r w:rsidRPr="00294238">
              <w:t xml:space="preserve">   </w:t>
            </w:r>
            <w:r w:rsidR="00373547" w:rsidRPr="00294238">
              <w:t xml:space="preserve">   1 200,00</w:t>
            </w:r>
          </w:p>
        </w:tc>
        <w:tc>
          <w:tcPr>
            <w:tcW w:w="2800" w:type="dxa"/>
          </w:tcPr>
          <w:p w:rsidR="00373547" w:rsidRPr="008222F0" w:rsidRDefault="008222F0" w:rsidP="00373547">
            <w:pPr>
              <w:jc w:val="center"/>
            </w:pPr>
            <w:r w:rsidRPr="008222F0">
              <w:t xml:space="preserve"> </w:t>
            </w:r>
            <w:r w:rsidR="00373547" w:rsidRPr="008222F0">
              <w:t xml:space="preserve">   1 2</w:t>
            </w:r>
            <w:r w:rsidR="00CB13E1" w:rsidRPr="008222F0">
              <w:t>3</w:t>
            </w:r>
            <w:r w:rsidR="00373547" w:rsidRPr="008222F0">
              <w:t>0,00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373547" w:rsidRPr="00294238" w:rsidRDefault="009F29A1" w:rsidP="00373547">
            <w:pPr>
              <w:jc w:val="center"/>
            </w:pPr>
            <w:r w:rsidRPr="00294238">
              <w:t xml:space="preserve">   </w:t>
            </w:r>
            <w:r w:rsidR="00373547" w:rsidRPr="00294238">
              <w:t xml:space="preserve">        74,20</w:t>
            </w:r>
          </w:p>
        </w:tc>
        <w:tc>
          <w:tcPr>
            <w:tcW w:w="2800" w:type="dxa"/>
          </w:tcPr>
          <w:p w:rsidR="00373547" w:rsidRPr="008222F0" w:rsidRDefault="00373547" w:rsidP="00373547">
            <w:pPr>
              <w:jc w:val="center"/>
            </w:pPr>
            <w:r w:rsidRPr="008222F0">
              <w:t xml:space="preserve">       </w:t>
            </w:r>
            <w:r w:rsidR="00F63849" w:rsidRPr="008222F0">
              <w:t>5</w:t>
            </w:r>
            <w:r w:rsidR="00F12AD6" w:rsidRPr="008222F0">
              <w:t>78,20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373547" w:rsidRPr="00294238" w:rsidRDefault="009F29A1" w:rsidP="00373547">
            <w:pPr>
              <w:jc w:val="center"/>
            </w:pPr>
            <w:r w:rsidRPr="00294238">
              <w:t xml:space="preserve">  </w:t>
            </w:r>
            <w:r w:rsidR="00373547" w:rsidRPr="00294238">
              <w:t>321 727,12</w:t>
            </w:r>
          </w:p>
        </w:tc>
        <w:tc>
          <w:tcPr>
            <w:tcW w:w="2800" w:type="dxa"/>
          </w:tcPr>
          <w:p w:rsidR="00373547" w:rsidRPr="008222F0" w:rsidRDefault="00F12AD6" w:rsidP="00373547">
            <w:pPr>
              <w:jc w:val="center"/>
            </w:pPr>
            <w:r w:rsidRPr="008222F0">
              <w:t>340 863,13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373547" w:rsidRPr="00294238" w:rsidRDefault="009F29A1" w:rsidP="00373547">
            <w:pPr>
              <w:jc w:val="center"/>
            </w:pPr>
            <w:r w:rsidRPr="00294238">
              <w:t xml:space="preserve">  </w:t>
            </w:r>
            <w:r w:rsidR="00373547" w:rsidRPr="00294238">
              <w:t xml:space="preserve">  29 956,94</w:t>
            </w:r>
          </w:p>
        </w:tc>
        <w:tc>
          <w:tcPr>
            <w:tcW w:w="2800" w:type="dxa"/>
          </w:tcPr>
          <w:p w:rsidR="00373547" w:rsidRPr="008222F0" w:rsidRDefault="00F12AD6" w:rsidP="00373547">
            <w:pPr>
              <w:jc w:val="center"/>
            </w:pPr>
            <w:r w:rsidRPr="008222F0">
              <w:t xml:space="preserve">  42 558,42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373547" w:rsidRPr="00294238" w:rsidRDefault="009F29A1" w:rsidP="00373547">
            <w:pPr>
              <w:jc w:val="center"/>
            </w:pPr>
            <w:r w:rsidRPr="00294238">
              <w:t xml:space="preserve">  </w:t>
            </w:r>
            <w:r w:rsidR="00373547" w:rsidRPr="00294238">
              <w:t xml:space="preserve">  33 047,11</w:t>
            </w:r>
          </w:p>
        </w:tc>
        <w:tc>
          <w:tcPr>
            <w:tcW w:w="2800" w:type="dxa"/>
          </w:tcPr>
          <w:p w:rsidR="00373547" w:rsidRPr="008222F0" w:rsidRDefault="00CA0CF2" w:rsidP="00373547">
            <w:pPr>
              <w:jc w:val="center"/>
            </w:pPr>
            <w:r w:rsidRPr="008222F0">
              <w:t xml:space="preserve">  23 891,11</w:t>
            </w:r>
          </w:p>
        </w:tc>
      </w:tr>
      <w:tr w:rsidR="00373547" w:rsidRPr="004F79DB" w:rsidTr="007E7E54">
        <w:tc>
          <w:tcPr>
            <w:tcW w:w="3756" w:type="dxa"/>
          </w:tcPr>
          <w:p w:rsidR="00373547" w:rsidRPr="00F63849" w:rsidRDefault="00373547" w:rsidP="00373547">
            <w:pPr>
              <w:jc w:val="both"/>
              <w:rPr>
                <w:sz w:val="22"/>
                <w:szCs w:val="22"/>
              </w:rPr>
            </w:pPr>
            <w:r w:rsidRPr="00F63849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373547" w:rsidRPr="009F29A1" w:rsidRDefault="009F29A1" w:rsidP="00373547">
            <w:pPr>
              <w:jc w:val="center"/>
              <w:rPr>
                <w:highlight w:val="yellow"/>
              </w:rPr>
            </w:pPr>
            <w:r w:rsidRPr="008222F0">
              <w:t xml:space="preserve">  </w:t>
            </w:r>
            <w:r w:rsidR="00373547" w:rsidRPr="008222F0">
              <w:t>774 334,52</w:t>
            </w:r>
          </w:p>
        </w:tc>
        <w:tc>
          <w:tcPr>
            <w:tcW w:w="2800" w:type="dxa"/>
          </w:tcPr>
          <w:p w:rsidR="00373547" w:rsidRPr="009F29A1" w:rsidRDefault="00F502D0" w:rsidP="00373547">
            <w:pPr>
              <w:jc w:val="center"/>
              <w:rPr>
                <w:highlight w:val="yellow"/>
              </w:rPr>
            </w:pPr>
            <w:r w:rsidRPr="008222F0">
              <w:t>709 575,47</w:t>
            </w:r>
          </w:p>
        </w:tc>
      </w:tr>
    </w:tbl>
    <w:p w:rsidR="00877BFE" w:rsidRPr="004F79DB" w:rsidRDefault="00877BFE" w:rsidP="00877BFE">
      <w:pPr>
        <w:rPr>
          <w:b/>
          <w:highlight w:val="yellow"/>
        </w:rPr>
      </w:pPr>
    </w:p>
    <w:p w:rsidR="00877BFE" w:rsidRPr="004F79DB" w:rsidRDefault="00877BFE" w:rsidP="00877BFE">
      <w:pPr>
        <w:rPr>
          <w:b/>
          <w:highlight w:val="yellow"/>
        </w:rPr>
      </w:pPr>
    </w:p>
    <w:p w:rsidR="00877BFE" w:rsidRPr="004F79DB" w:rsidRDefault="00877BFE" w:rsidP="00877BFE">
      <w:pPr>
        <w:rPr>
          <w:b/>
          <w:highlight w:val="yellow"/>
        </w:rPr>
      </w:pPr>
    </w:p>
    <w:p w:rsidR="00877BFE" w:rsidRPr="004F79DB" w:rsidRDefault="00877BFE" w:rsidP="00877BFE">
      <w:pPr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rPr>
          <w:b/>
          <w:sz w:val="28"/>
          <w:szCs w:val="28"/>
          <w:highlight w:val="yellow"/>
        </w:rPr>
      </w:pPr>
    </w:p>
    <w:p w:rsidR="003560C5" w:rsidRPr="004F79DB" w:rsidRDefault="003560C5" w:rsidP="00877BFE">
      <w:pPr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rPr>
          <w:b/>
          <w:sz w:val="28"/>
          <w:szCs w:val="28"/>
          <w:highlight w:val="yellow"/>
        </w:rPr>
      </w:pPr>
    </w:p>
    <w:p w:rsidR="00877BFE" w:rsidRPr="004F79DB" w:rsidRDefault="00877BFE" w:rsidP="00877BFE">
      <w:pPr>
        <w:rPr>
          <w:b/>
          <w:sz w:val="28"/>
          <w:szCs w:val="28"/>
          <w:highlight w:val="yellow"/>
        </w:rPr>
      </w:pPr>
    </w:p>
    <w:p w:rsidR="00877BFE" w:rsidRPr="00F82BA1" w:rsidRDefault="00877BFE" w:rsidP="00877BFE">
      <w:pPr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lastRenderedPageBreak/>
        <w:t>7. Prehľad o stave a vývoji dlhu k 31.12.202</w:t>
      </w:r>
      <w:r w:rsidR="003560C5" w:rsidRPr="00F82BA1">
        <w:rPr>
          <w:b/>
          <w:sz w:val="28"/>
          <w:szCs w:val="28"/>
          <w:u w:val="single"/>
        </w:rPr>
        <w:t>5</w:t>
      </w:r>
    </w:p>
    <w:p w:rsidR="00877BFE" w:rsidRPr="00D2621D" w:rsidRDefault="00877BFE" w:rsidP="00877BFE">
      <w:pPr>
        <w:ind w:left="360"/>
        <w:jc w:val="both"/>
      </w:pPr>
    </w:p>
    <w:p w:rsidR="00877BFE" w:rsidRPr="00D2621D" w:rsidRDefault="00877BFE" w:rsidP="00877BFE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2083"/>
        <w:gridCol w:w="1985"/>
        <w:gridCol w:w="1682"/>
      </w:tblGrid>
      <w:tr w:rsidR="00877BFE" w:rsidRPr="00D2621D" w:rsidTr="007E7E54">
        <w:trPr>
          <w:trHeight w:val="283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7BFE" w:rsidRPr="00D2621D" w:rsidRDefault="00877BFE" w:rsidP="007E7E54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D2621D">
              <w:rPr>
                <w:b/>
              </w:rPr>
              <w:t>Stav záväzkov k 31.12.202</w:t>
            </w:r>
            <w:r w:rsidR="003560C5" w:rsidRPr="00D2621D">
              <w:rPr>
                <w:b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7BFE" w:rsidRPr="00D2621D" w:rsidRDefault="00877BFE" w:rsidP="007E7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7BFE" w:rsidRPr="00D2621D" w:rsidRDefault="00877BFE" w:rsidP="007E7E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7BFE" w:rsidRPr="004F79DB" w:rsidTr="007E7E54">
        <w:trPr>
          <w:trHeight w:val="424"/>
        </w:trPr>
        <w:tc>
          <w:tcPr>
            <w:tcW w:w="3020" w:type="dxa"/>
            <w:tcBorders>
              <w:top w:val="single" w:sz="4" w:space="0" w:color="auto"/>
            </w:tcBorders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>Druh záväzku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>Záväzky celkom k </w:t>
            </w:r>
            <w:r w:rsidR="008A0043" w:rsidRPr="00D2621D">
              <w:rPr>
                <w:sz w:val="18"/>
                <w:szCs w:val="18"/>
              </w:rPr>
              <w:t>0</w:t>
            </w:r>
            <w:r w:rsidRPr="00D2621D">
              <w:rPr>
                <w:sz w:val="18"/>
                <w:szCs w:val="18"/>
              </w:rPr>
              <w:t>1.</w:t>
            </w:r>
            <w:r w:rsidR="008A0043" w:rsidRPr="00D2621D">
              <w:rPr>
                <w:sz w:val="18"/>
                <w:szCs w:val="18"/>
              </w:rPr>
              <w:t>01</w:t>
            </w:r>
            <w:r w:rsidRPr="00D2621D">
              <w:rPr>
                <w:sz w:val="18"/>
                <w:szCs w:val="18"/>
              </w:rPr>
              <w:t>.202</w:t>
            </w:r>
            <w:r w:rsidR="008A0043" w:rsidRPr="00D2621D">
              <w:rPr>
                <w:sz w:val="18"/>
                <w:szCs w:val="18"/>
              </w:rPr>
              <w:t>5</w:t>
            </w:r>
            <w:r w:rsidRPr="00D2621D">
              <w:rPr>
                <w:sz w:val="18"/>
                <w:szCs w:val="18"/>
              </w:rPr>
              <w:t xml:space="preserve"> v EUR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</w:tcPr>
          <w:p w:rsidR="00877BFE" w:rsidRPr="00D2621D" w:rsidRDefault="00CC0884" w:rsidP="007E7E54">
            <w:pPr>
              <w:jc w:val="center"/>
              <w:rPr>
                <w:sz w:val="16"/>
                <w:szCs w:val="16"/>
              </w:rPr>
            </w:pPr>
            <w:r w:rsidRPr="00D2621D">
              <w:rPr>
                <w:sz w:val="18"/>
                <w:szCs w:val="18"/>
              </w:rPr>
              <w:t>Záväzky celkom k 31.12.2025 v EUR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6"/>
                <w:szCs w:val="16"/>
              </w:rPr>
            </w:pPr>
            <w:r w:rsidRPr="00D2621D">
              <w:rPr>
                <w:sz w:val="16"/>
                <w:szCs w:val="16"/>
              </w:rPr>
              <w:t>z toho po lehote splatnosti</w:t>
            </w:r>
          </w:p>
        </w:tc>
      </w:tr>
      <w:tr w:rsidR="00877BFE" w:rsidRPr="00D2621D" w:rsidTr="007E7E54">
        <w:trPr>
          <w:trHeight w:val="235"/>
        </w:trPr>
        <w:tc>
          <w:tcPr>
            <w:tcW w:w="3020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Druh záväzkov voči: </w:t>
            </w:r>
          </w:p>
        </w:tc>
        <w:tc>
          <w:tcPr>
            <w:tcW w:w="2083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877BFE" w:rsidRPr="00D2621D" w:rsidRDefault="00877BFE" w:rsidP="00CC0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0884" w:rsidRPr="00D2621D" w:rsidTr="007E7E54">
        <w:trPr>
          <w:trHeight w:val="235"/>
        </w:trPr>
        <w:tc>
          <w:tcPr>
            <w:tcW w:w="3020" w:type="dxa"/>
          </w:tcPr>
          <w:p w:rsidR="00CC0884" w:rsidRPr="00D2621D" w:rsidRDefault="00CC0884" w:rsidP="00CC0884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dodávateľom</w:t>
            </w:r>
          </w:p>
        </w:tc>
        <w:tc>
          <w:tcPr>
            <w:tcW w:w="2083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9 222,95</w:t>
            </w:r>
          </w:p>
        </w:tc>
        <w:tc>
          <w:tcPr>
            <w:tcW w:w="1985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  16 785,57</w:t>
            </w:r>
          </w:p>
        </w:tc>
        <w:tc>
          <w:tcPr>
            <w:tcW w:w="1682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-</w:t>
            </w:r>
          </w:p>
        </w:tc>
      </w:tr>
      <w:tr w:rsidR="00CC0884" w:rsidRPr="00D2621D" w:rsidTr="007E7E54">
        <w:trPr>
          <w:trHeight w:val="235"/>
        </w:trPr>
        <w:tc>
          <w:tcPr>
            <w:tcW w:w="3020" w:type="dxa"/>
          </w:tcPr>
          <w:p w:rsidR="00CC0884" w:rsidRPr="00D2621D" w:rsidRDefault="00CC0884" w:rsidP="00CC0884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zamestnancom</w:t>
            </w:r>
          </w:p>
        </w:tc>
        <w:tc>
          <w:tcPr>
            <w:tcW w:w="2083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11 336,14</w:t>
            </w:r>
          </w:p>
        </w:tc>
        <w:tc>
          <w:tcPr>
            <w:tcW w:w="1985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   14 080,75</w:t>
            </w:r>
          </w:p>
        </w:tc>
        <w:tc>
          <w:tcPr>
            <w:tcW w:w="1682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-</w:t>
            </w:r>
          </w:p>
        </w:tc>
      </w:tr>
      <w:tr w:rsidR="00CC0884" w:rsidRPr="00D2621D" w:rsidTr="007E7E54">
        <w:trPr>
          <w:trHeight w:val="235"/>
        </w:trPr>
        <w:tc>
          <w:tcPr>
            <w:tcW w:w="3020" w:type="dxa"/>
          </w:tcPr>
          <w:p w:rsidR="00CC0884" w:rsidRPr="00D2621D" w:rsidRDefault="00CC0884" w:rsidP="00CC0884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poisťovniam </w:t>
            </w:r>
          </w:p>
        </w:tc>
        <w:tc>
          <w:tcPr>
            <w:tcW w:w="2083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7 049,96</w:t>
            </w:r>
          </w:p>
        </w:tc>
        <w:tc>
          <w:tcPr>
            <w:tcW w:w="1985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     8 935,71</w:t>
            </w:r>
          </w:p>
        </w:tc>
        <w:tc>
          <w:tcPr>
            <w:tcW w:w="1682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-</w:t>
            </w:r>
          </w:p>
        </w:tc>
      </w:tr>
      <w:tr w:rsidR="00CC0884" w:rsidRPr="00D2621D" w:rsidTr="007E7E54">
        <w:trPr>
          <w:trHeight w:val="235"/>
        </w:trPr>
        <w:tc>
          <w:tcPr>
            <w:tcW w:w="3020" w:type="dxa"/>
          </w:tcPr>
          <w:p w:rsidR="00CC0884" w:rsidRPr="00D2621D" w:rsidRDefault="00CC0884" w:rsidP="00CC0884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daňovému úradu</w:t>
            </w:r>
          </w:p>
        </w:tc>
        <w:tc>
          <w:tcPr>
            <w:tcW w:w="2083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1 419,02</w:t>
            </w:r>
          </w:p>
        </w:tc>
        <w:tc>
          <w:tcPr>
            <w:tcW w:w="1985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     1 885,39</w:t>
            </w:r>
          </w:p>
        </w:tc>
        <w:tc>
          <w:tcPr>
            <w:tcW w:w="1682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-</w:t>
            </w:r>
          </w:p>
        </w:tc>
      </w:tr>
      <w:tr w:rsidR="00CC0884" w:rsidRPr="00D2621D" w:rsidTr="007E7E54">
        <w:trPr>
          <w:trHeight w:val="235"/>
        </w:trPr>
        <w:tc>
          <w:tcPr>
            <w:tcW w:w="3020" w:type="dxa"/>
          </w:tcPr>
          <w:p w:rsidR="00CC0884" w:rsidRPr="00D2621D" w:rsidRDefault="00CC0884" w:rsidP="00CC0884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štátnemu rozpočtu</w:t>
            </w:r>
          </w:p>
        </w:tc>
        <w:tc>
          <w:tcPr>
            <w:tcW w:w="2083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    74,20</w:t>
            </w:r>
          </w:p>
        </w:tc>
        <w:tc>
          <w:tcPr>
            <w:tcW w:w="1985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       578,20</w:t>
            </w:r>
          </w:p>
        </w:tc>
        <w:tc>
          <w:tcPr>
            <w:tcW w:w="1682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-</w:t>
            </w:r>
          </w:p>
        </w:tc>
      </w:tr>
      <w:tr w:rsidR="00CC0884" w:rsidRPr="00D2621D" w:rsidTr="007E7E54">
        <w:trPr>
          <w:trHeight w:val="235"/>
        </w:trPr>
        <w:tc>
          <w:tcPr>
            <w:tcW w:w="3020" w:type="dxa"/>
          </w:tcPr>
          <w:p w:rsidR="00CC0884" w:rsidRPr="00D2621D" w:rsidRDefault="00CC0884" w:rsidP="00CC0884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bankám</w:t>
            </w:r>
          </w:p>
        </w:tc>
        <w:tc>
          <w:tcPr>
            <w:tcW w:w="2083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33 047,11</w:t>
            </w:r>
          </w:p>
        </w:tc>
        <w:tc>
          <w:tcPr>
            <w:tcW w:w="1985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  23 891,11</w:t>
            </w:r>
          </w:p>
        </w:tc>
        <w:tc>
          <w:tcPr>
            <w:tcW w:w="1682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-</w:t>
            </w:r>
          </w:p>
        </w:tc>
      </w:tr>
      <w:tr w:rsidR="00CC0884" w:rsidRPr="00D2621D" w:rsidTr="007E7E54">
        <w:trPr>
          <w:trHeight w:val="235"/>
        </w:trPr>
        <w:tc>
          <w:tcPr>
            <w:tcW w:w="3020" w:type="dxa"/>
          </w:tcPr>
          <w:p w:rsidR="00CC0884" w:rsidRPr="00D2621D" w:rsidRDefault="00CC0884" w:rsidP="00CC0884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štátnym fondom UVER</w:t>
            </w:r>
          </w:p>
        </w:tc>
        <w:tc>
          <w:tcPr>
            <w:tcW w:w="2083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321 051,63</w:t>
            </w:r>
          </w:p>
        </w:tc>
        <w:tc>
          <w:tcPr>
            <w:tcW w:w="1985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301 245,67</w:t>
            </w:r>
          </w:p>
        </w:tc>
        <w:tc>
          <w:tcPr>
            <w:tcW w:w="1682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-</w:t>
            </w:r>
          </w:p>
        </w:tc>
      </w:tr>
      <w:tr w:rsidR="00CC0884" w:rsidRPr="00D2621D" w:rsidTr="007E7E54">
        <w:trPr>
          <w:trHeight w:val="235"/>
        </w:trPr>
        <w:tc>
          <w:tcPr>
            <w:tcW w:w="3020" w:type="dxa"/>
          </w:tcPr>
          <w:p w:rsidR="00CC0884" w:rsidRPr="00D2621D" w:rsidRDefault="00CC0884" w:rsidP="00CC0884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ostatné záväzky, zábezpeky</w:t>
            </w:r>
          </w:p>
        </w:tc>
        <w:tc>
          <w:tcPr>
            <w:tcW w:w="2083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2 804,36</w:t>
            </w:r>
          </w:p>
        </w:tc>
        <w:tc>
          <w:tcPr>
            <w:tcW w:w="1985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  41 718,46</w:t>
            </w:r>
          </w:p>
        </w:tc>
        <w:tc>
          <w:tcPr>
            <w:tcW w:w="1682" w:type="dxa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-</w:t>
            </w:r>
          </w:p>
        </w:tc>
      </w:tr>
      <w:tr w:rsidR="00CC0884" w:rsidRPr="00D2621D" w:rsidTr="007E7E54">
        <w:trPr>
          <w:trHeight w:val="251"/>
        </w:trPr>
        <w:tc>
          <w:tcPr>
            <w:tcW w:w="3020" w:type="dxa"/>
            <w:shd w:val="clear" w:color="auto" w:fill="D9D9D9"/>
          </w:tcPr>
          <w:p w:rsidR="00CC0884" w:rsidRPr="00D2621D" w:rsidRDefault="00CC0884" w:rsidP="00CC088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Záväzky spolu </w:t>
            </w:r>
          </w:p>
        </w:tc>
        <w:tc>
          <w:tcPr>
            <w:tcW w:w="2083" w:type="dxa"/>
            <w:shd w:val="clear" w:color="auto" w:fill="D9D9D9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t>386 005,37</w:t>
            </w:r>
          </w:p>
        </w:tc>
        <w:tc>
          <w:tcPr>
            <w:tcW w:w="1985" w:type="dxa"/>
            <w:shd w:val="clear" w:color="auto" w:fill="D9D9D9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t>409 120,86</w:t>
            </w:r>
          </w:p>
        </w:tc>
        <w:tc>
          <w:tcPr>
            <w:tcW w:w="1682" w:type="dxa"/>
            <w:shd w:val="clear" w:color="auto" w:fill="D9D9D9"/>
          </w:tcPr>
          <w:p w:rsidR="00CC0884" w:rsidRPr="00D2621D" w:rsidRDefault="00CC0884" w:rsidP="00CC0884">
            <w:pPr>
              <w:jc w:val="center"/>
              <w:rPr>
                <w:sz w:val="20"/>
                <w:szCs w:val="20"/>
              </w:rPr>
            </w:pPr>
            <w:r w:rsidRPr="00D2621D">
              <w:t>-</w:t>
            </w:r>
          </w:p>
        </w:tc>
      </w:tr>
    </w:tbl>
    <w:p w:rsidR="00877BFE" w:rsidRPr="00D2621D" w:rsidRDefault="00877BFE" w:rsidP="00877BFE">
      <w:pPr>
        <w:ind w:left="360"/>
        <w:jc w:val="both"/>
      </w:pPr>
    </w:p>
    <w:p w:rsidR="00877BFE" w:rsidRPr="004F79DB" w:rsidRDefault="00877BFE" w:rsidP="00877BFE">
      <w:pPr>
        <w:ind w:left="360"/>
        <w:jc w:val="both"/>
        <w:rPr>
          <w:highlight w:val="yellow"/>
        </w:rPr>
      </w:pPr>
    </w:p>
    <w:p w:rsidR="00877BFE" w:rsidRPr="00D2621D" w:rsidRDefault="00877BFE" w:rsidP="00877BFE">
      <w:pPr>
        <w:jc w:val="both"/>
        <w:rPr>
          <w:b/>
        </w:rPr>
      </w:pPr>
      <w:r w:rsidRPr="00D2621D">
        <w:rPr>
          <w:b/>
        </w:rPr>
        <w:t>Stav úverov k 31.12.202</w:t>
      </w:r>
      <w:r w:rsidR="003560C5" w:rsidRPr="00D2621D">
        <w:rPr>
          <w:b/>
        </w:rPr>
        <w:t>5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276"/>
        <w:gridCol w:w="1276"/>
        <w:gridCol w:w="1275"/>
        <w:gridCol w:w="1276"/>
        <w:gridCol w:w="992"/>
      </w:tblGrid>
      <w:tr w:rsidR="00877BFE" w:rsidRPr="004F79DB" w:rsidTr="007E7E54">
        <w:tc>
          <w:tcPr>
            <w:tcW w:w="1560" w:type="dxa"/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</w:p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 xml:space="preserve">Veriteľ </w:t>
            </w:r>
          </w:p>
        </w:tc>
        <w:tc>
          <w:tcPr>
            <w:tcW w:w="1417" w:type="dxa"/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</w:p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>Výška poskytnutého úveru</w:t>
            </w:r>
          </w:p>
        </w:tc>
        <w:tc>
          <w:tcPr>
            <w:tcW w:w="1276" w:type="dxa"/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 xml:space="preserve">Ročná splátka istiny </w:t>
            </w:r>
          </w:p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>za rok 202</w:t>
            </w:r>
            <w:r w:rsidR="003560C5" w:rsidRPr="00D2621D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 xml:space="preserve">Ročná splátka úrokov </w:t>
            </w:r>
          </w:p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>za rok 20</w:t>
            </w:r>
            <w:r w:rsidR="003560C5" w:rsidRPr="00D2621D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>Zostatok úveru (istiny) k 31.12.202</w:t>
            </w:r>
            <w:r w:rsidR="003560C5" w:rsidRPr="00D2621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Rok</w:t>
            </w:r>
          </w:p>
          <w:p w:rsidR="00877BFE" w:rsidRPr="00D2621D" w:rsidRDefault="00877BFE" w:rsidP="007E7E54">
            <w:pPr>
              <w:jc w:val="center"/>
              <w:rPr>
                <w:sz w:val="18"/>
                <w:szCs w:val="18"/>
              </w:rPr>
            </w:pPr>
            <w:r w:rsidRPr="00D2621D">
              <w:rPr>
                <w:sz w:val="18"/>
                <w:szCs w:val="18"/>
              </w:rPr>
              <w:t>splatnosti</w:t>
            </w:r>
          </w:p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</w:p>
        </w:tc>
      </w:tr>
      <w:tr w:rsidR="00877BFE" w:rsidRPr="004F79DB" w:rsidTr="007E7E54">
        <w:trPr>
          <w:trHeight w:val="513"/>
        </w:trPr>
        <w:tc>
          <w:tcPr>
            <w:tcW w:w="1560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Prima banka Slovensko</w:t>
            </w:r>
          </w:p>
        </w:tc>
        <w:tc>
          <w:tcPr>
            <w:tcW w:w="1417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Univerzálny  </w:t>
            </w:r>
          </w:p>
        </w:tc>
        <w:tc>
          <w:tcPr>
            <w:tcW w:w="1276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100 000,00</w:t>
            </w:r>
          </w:p>
        </w:tc>
        <w:tc>
          <w:tcPr>
            <w:tcW w:w="1276" w:type="dxa"/>
          </w:tcPr>
          <w:p w:rsidR="00877BFE" w:rsidRPr="00D2621D" w:rsidRDefault="006733E7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9 156,00</w:t>
            </w:r>
          </w:p>
        </w:tc>
        <w:tc>
          <w:tcPr>
            <w:tcW w:w="1275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1</w:t>
            </w:r>
            <w:r w:rsidR="009050EE" w:rsidRPr="00D2621D">
              <w:rPr>
                <w:sz w:val="20"/>
                <w:szCs w:val="20"/>
              </w:rPr>
              <w:t> 055,97</w:t>
            </w:r>
          </w:p>
        </w:tc>
        <w:tc>
          <w:tcPr>
            <w:tcW w:w="1276" w:type="dxa"/>
          </w:tcPr>
          <w:p w:rsidR="00877BFE" w:rsidRPr="00D2621D" w:rsidRDefault="0094253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23 891,11</w:t>
            </w:r>
          </w:p>
        </w:tc>
        <w:tc>
          <w:tcPr>
            <w:tcW w:w="992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r. 2033</w:t>
            </w:r>
          </w:p>
        </w:tc>
      </w:tr>
      <w:tr w:rsidR="00877BFE" w:rsidRPr="004F79DB" w:rsidTr="007E7E54">
        <w:trPr>
          <w:trHeight w:val="513"/>
        </w:trPr>
        <w:tc>
          <w:tcPr>
            <w:tcW w:w="1560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ŠFRB</w:t>
            </w:r>
          </w:p>
        </w:tc>
        <w:tc>
          <w:tcPr>
            <w:tcW w:w="1417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Náj. bytový dom – 12 bj.</w:t>
            </w:r>
          </w:p>
        </w:tc>
        <w:tc>
          <w:tcPr>
            <w:tcW w:w="1276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336 010,00</w:t>
            </w:r>
          </w:p>
        </w:tc>
        <w:tc>
          <w:tcPr>
            <w:tcW w:w="1276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7</w:t>
            </w:r>
            <w:r w:rsidR="006733E7" w:rsidRPr="00D2621D">
              <w:rPr>
                <w:sz w:val="20"/>
                <w:szCs w:val="20"/>
              </w:rPr>
              <w:t> 188,45</w:t>
            </w:r>
          </w:p>
        </w:tc>
        <w:tc>
          <w:tcPr>
            <w:tcW w:w="1275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3</w:t>
            </w:r>
            <w:r w:rsidR="009050EE" w:rsidRPr="00D2621D">
              <w:rPr>
                <w:sz w:val="20"/>
                <w:szCs w:val="20"/>
              </w:rPr>
              <w:t> 006,99</w:t>
            </w:r>
          </w:p>
        </w:tc>
        <w:tc>
          <w:tcPr>
            <w:tcW w:w="1276" w:type="dxa"/>
          </w:tcPr>
          <w:p w:rsidR="00877BFE" w:rsidRPr="00FD24B7" w:rsidRDefault="0094253E" w:rsidP="007E7E54">
            <w:pPr>
              <w:jc w:val="center"/>
              <w:rPr>
                <w:sz w:val="20"/>
                <w:szCs w:val="20"/>
              </w:rPr>
            </w:pPr>
            <w:r w:rsidRPr="00FD24B7">
              <w:rPr>
                <w:sz w:val="20"/>
                <w:szCs w:val="20"/>
              </w:rPr>
              <w:t>293 495,25</w:t>
            </w:r>
          </w:p>
        </w:tc>
        <w:tc>
          <w:tcPr>
            <w:tcW w:w="992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r. 2059</w:t>
            </w:r>
          </w:p>
        </w:tc>
      </w:tr>
      <w:tr w:rsidR="00877BFE" w:rsidRPr="004F79DB" w:rsidTr="007E7E54">
        <w:trPr>
          <w:trHeight w:val="513"/>
        </w:trPr>
        <w:tc>
          <w:tcPr>
            <w:tcW w:w="1560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ŠFRB</w:t>
            </w:r>
          </w:p>
        </w:tc>
        <w:tc>
          <w:tcPr>
            <w:tcW w:w="1417" w:type="dxa"/>
          </w:tcPr>
          <w:p w:rsidR="00877BFE" w:rsidRPr="00D2621D" w:rsidRDefault="00877BFE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Techn. infrašt. k 12 bj</w:t>
            </w:r>
          </w:p>
        </w:tc>
        <w:tc>
          <w:tcPr>
            <w:tcW w:w="1276" w:type="dxa"/>
          </w:tcPr>
          <w:p w:rsidR="00877BFE" w:rsidRPr="00D2621D" w:rsidRDefault="00D2621D" w:rsidP="007E7E54">
            <w:pPr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</w:t>
            </w:r>
            <w:r w:rsidR="00877BFE" w:rsidRPr="00D2621D">
              <w:rPr>
                <w:sz w:val="20"/>
                <w:szCs w:val="20"/>
              </w:rPr>
              <w:t>10 800,00</w:t>
            </w:r>
          </w:p>
        </w:tc>
        <w:tc>
          <w:tcPr>
            <w:tcW w:w="1276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5</w:t>
            </w:r>
            <w:r w:rsidR="006733E7" w:rsidRPr="00D2621D">
              <w:rPr>
                <w:sz w:val="20"/>
                <w:szCs w:val="20"/>
              </w:rPr>
              <w:t>14,85</w:t>
            </w:r>
          </w:p>
        </w:tc>
        <w:tc>
          <w:tcPr>
            <w:tcW w:w="1275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 xml:space="preserve">    8</w:t>
            </w:r>
            <w:r w:rsidR="009050EE" w:rsidRPr="00D2621D">
              <w:rPr>
                <w:sz w:val="20"/>
                <w:szCs w:val="20"/>
              </w:rPr>
              <w:t>1,19</w:t>
            </w:r>
          </w:p>
        </w:tc>
        <w:tc>
          <w:tcPr>
            <w:tcW w:w="1276" w:type="dxa"/>
          </w:tcPr>
          <w:p w:rsidR="00877BFE" w:rsidRPr="00FD24B7" w:rsidRDefault="0094253E" w:rsidP="007E7E54">
            <w:pPr>
              <w:jc w:val="center"/>
              <w:rPr>
                <w:sz w:val="20"/>
                <w:szCs w:val="20"/>
              </w:rPr>
            </w:pPr>
            <w:r w:rsidRPr="00FD24B7">
              <w:rPr>
                <w:sz w:val="20"/>
                <w:szCs w:val="20"/>
              </w:rPr>
              <w:t xml:space="preserve">    7 750,42</w:t>
            </w:r>
          </w:p>
        </w:tc>
        <w:tc>
          <w:tcPr>
            <w:tcW w:w="992" w:type="dxa"/>
          </w:tcPr>
          <w:p w:rsidR="00877BFE" w:rsidRPr="00D2621D" w:rsidRDefault="00877BFE" w:rsidP="007E7E54">
            <w:pPr>
              <w:jc w:val="center"/>
              <w:rPr>
                <w:sz w:val="20"/>
                <w:szCs w:val="20"/>
              </w:rPr>
            </w:pPr>
            <w:r w:rsidRPr="00D2621D">
              <w:rPr>
                <w:sz w:val="20"/>
                <w:szCs w:val="20"/>
              </w:rPr>
              <w:t>r. 2039</w:t>
            </w:r>
          </w:p>
        </w:tc>
      </w:tr>
    </w:tbl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D2621D" w:rsidRDefault="00877BFE" w:rsidP="00877BFE">
      <w:pPr>
        <w:jc w:val="both"/>
      </w:pPr>
      <w:r w:rsidRPr="00D2621D">
        <w:t xml:space="preserve">Obec uzatvorila v roku 2009 Zmluvu o úvere - Dexia Komunál univerzálny úver . Úver je dlhodobý a bol s dobou splatnosti do r. 2024, splátky istiny a úrokov sú mesačné.  V roku 2023 bol úver prehodnotený a výška limitu úveru bola upravená zo 109 872,00 EUR na 100 000,00 EUR s dobou splatnosti úveru 26.9.2033. Dlhodobý úver bol v roku 2023 navýšený o sumu 40 253,44 EUR. Uvedené prostriedky boli použité na úhradu nákladov na námestie a rekonštrukciu a modernizáciu dvora MŠ, Námestie . V roku 2018 obec uzatvorila dve zmluvy o úvere so ŠFRB, na výstavbu nájomného bytového domu a technickú infraštruktúru k nájomnému bytovému domu. Sú úročené 1 % úrokovou sadzbou s dobou splatnosti v roku 2039 a 2059.  Ostatné záväzky sú záväzky : na audit, zo SF, ŠJ </w:t>
      </w:r>
      <w:r w:rsidR="009050EE" w:rsidRPr="00D2621D">
        <w:t xml:space="preserve">a ZD </w:t>
      </w:r>
      <w:r w:rsidRPr="00D2621D">
        <w:t>zábezpeka a záväzky/energie/ nájom 12 bj.</w:t>
      </w:r>
    </w:p>
    <w:p w:rsidR="00877BFE" w:rsidRPr="00D2621D" w:rsidRDefault="00877BFE" w:rsidP="00877BFE">
      <w:pPr>
        <w:ind w:left="360"/>
        <w:jc w:val="both"/>
      </w:pPr>
    </w:p>
    <w:p w:rsidR="00877BFE" w:rsidRPr="004F79DB" w:rsidRDefault="00877BFE" w:rsidP="00877BFE">
      <w:pPr>
        <w:rPr>
          <w:b/>
          <w:highlight w:val="yellow"/>
        </w:rPr>
      </w:pPr>
    </w:p>
    <w:p w:rsidR="00877BFE" w:rsidRPr="004F79DB" w:rsidRDefault="00877BFE" w:rsidP="00877BFE">
      <w:pPr>
        <w:rPr>
          <w:b/>
          <w:highlight w:val="yellow"/>
        </w:rPr>
      </w:pPr>
    </w:p>
    <w:p w:rsidR="00877BFE" w:rsidRPr="00D2621D" w:rsidRDefault="00877BFE" w:rsidP="00877BFE">
      <w:pPr>
        <w:rPr>
          <w:b/>
        </w:rPr>
      </w:pPr>
      <w:r w:rsidRPr="00D2621D">
        <w:rPr>
          <w:b/>
        </w:rPr>
        <w:t>Dodržiavanie pravidiel používania návratných zdrojov financovania:</w:t>
      </w:r>
      <w:r w:rsidRPr="00D2621D">
        <w:rPr>
          <w:b/>
          <w:color w:val="FF0000"/>
        </w:rPr>
        <w:t xml:space="preserve"> </w:t>
      </w:r>
      <w:r w:rsidRPr="00D2621D">
        <w:rPr>
          <w:b/>
        </w:rPr>
        <w:t xml:space="preserve"> </w:t>
      </w:r>
    </w:p>
    <w:p w:rsidR="00877BFE" w:rsidRPr="00D2621D" w:rsidRDefault="00877BFE" w:rsidP="00877BFE">
      <w:pPr>
        <w:rPr>
          <w:b/>
          <w:strike/>
          <w:color w:val="0000FF"/>
        </w:rPr>
      </w:pPr>
    </w:p>
    <w:p w:rsidR="00877BFE" w:rsidRPr="00D2621D" w:rsidRDefault="00877BFE" w:rsidP="00877BFE">
      <w:pPr>
        <w:jc w:val="both"/>
        <w:rPr>
          <w:bCs/>
        </w:rPr>
      </w:pPr>
      <w:r w:rsidRPr="00D2621D">
        <w:rPr>
          <w:bCs/>
        </w:rPr>
        <w:t xml:space="preserve">    Obec v zmysle ustanovenia § 17 ods. 6 zákona č.</w:t>
      </w:r>
      <w:r w:rsidRPr="00D2621D">
        <w:t>583/2004 Z. z. o rozpočtových pravidlách územnej samosprávy a o zmene a doplnení niektorých zákonov v z. n. p.,</w:t>
      </w:r>
      <w:r w:rsidRPr="00D2621D">
        <w:rPr>
          <w:bCs/>
        </w:rPr>
        <w:t xml:space="preserve"> môže na plnenie svojich úloh prijať návratné zdroje financovania, len ak:</w:t>
      </w:r>
    </w:p>
    <w:p w:rsidR="00877BFE" w:rsidRPr="00D2621D" w:rsidRDefault="00877BFE" w:rsidP="00877BFE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D2621D">
        <w:rPr>
          <w:bCs/>
        </w:rPr>
        <w:t xml:space="preserve">celková suma dlhu obce neprekročí </w:t>
      </w:r>
      <w:r w:rsidRPr="00D2621D">
        <w:rPr>
          <w:b/>
          <w:bCs/>
        </w:rPr>
        <w:t>60%</w:t>
      </w:r>
      <w:r w:rsidRPr="00D2621D">
        <w:rPr>
          <w:bCs/>
        </w:rPr>
        <w:t xml:space="preserve"> skutočných bežných príjmov predchádzajúceho rozpočtového roka a</w:t>
      </w:r>
    </w:p>
    <w:p w:rsidR="00877BFE" w:rsidRPr="00D2621D" w:rsidRDefault="00877BFE" w:rsidP="00877BFE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  <w:rPr>
          <w:bCs/>
          <w:color w:val="FF0000"/>
        </w:rPr>
      </w:pPr>
      <w:r w:rsidRPr="00D2621D">
        <w:rPr>
          <w:bCs/>
        </w:rPr>
        <w:t xml:space="preserve">suma ročných splátok návratných zdrojov financovania vrátane úhrady výnosov neprekročí </w:t>
      </w:r>
      <w:r w:rsidRPr="00D2621D">
        <w:rPr>
          <w:b/>
          <w:bCs/>
        </w:rPr>
        <w:t>25%</w:t>
      </w:r>
      <w:r w:rsidRPr="00D2621D">
        <w:rPr>
          <w:bCs/>
        </w:rPr>
        <w:t xml:space="preserve"> skutočných bežných príjmov predchádzajúceho rozpočtového roka. </w:t>
      </w:r>
    </w:p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4F79DB" w:rsidRDefault="00877BFE" w:rsidP="00877BFE">
      <w:pPr>
        <w:jc w:val="both"/>
        <w:rPr>
          <w:b/>
          <w:color w:val="4472C4"/>
          <w:highlight w:val="yellow"/>
        </w:rPr>
      </w:pPr>
    </w:p>
    <w:p w:rsidR="00877BFE" w:rsidRPr="004F79DB" w:rsidRDefault="00877BFE" w:rsidP="00877BFE">
      <w:pPr>
        <w:jc w:val="both"/>
        <w:rPr>
          <w:b/>
          <w:color w:val="4472C4"/>
          <w:highlight w:val="yellow"/>
        </w:rPr>
      </w:pPr>
    </w:p>
    <w:p w:rsidR="00877BFE" w:rsidRPr="004F79DB" w:rsidRDefault="00877BFE" w:rsidP="00877BFE">
      <w:pPr>
        <w:jc w:val="both"/>
        <w:rPr>
          <w:b/>
          <w:color w:val="4472C4"/>
          <w:highlight w:val="yellow"/>
        </w:rPr>
      </w:pPr>
    </w:p>
    <w:p w:rsidR="00877BFE" w:rsidRPr="004F79DB" w:rsidRDefault="00877BFE" w:rsidP="00877BFE">
      <w:pPr>
        <w:jc w:val="both"/>
        <w:rPr>
          <w:b/>
          <w:color w:val="4472C4"/>
          <w:highlight w:val="yellow"/>
        </w:rPr>
      </w:pPr>
    </w:p>
    <w:p w:rsidR="00877BFE" w:rsidRPr="004F79DB" w:rsidRDefault="00877BFE" w:rsidP="00877BFE">
      <w:pPr>
        <w:jc w:val="both"/>
        <w:rPr>
          <w:b/>
          <w:color w:val="4472C4"/>
          <w:highlight w:val="yellow"/>
        </w:rPr>
      </w:pPr>
    </w:p>
    <w:p w:rsidR="00877BFE" w:rsidRPr="004C5648" w:rsidRDefault="00877BFE" w:rsidP="00877BFE">
      <w:pPr>
        <w:jc w:val="both"/>
        <w:rPr>
          <w:color w:val="4472C4"/>
        </w:rPr>
      </w:pPr>
      <w:r w:rsidRPr="004C5648">
        <w:rPr>
          <w:b/>
          <w:color w:val="4472C4"/>
        </w:rPr>
        <w:t>Skutočné bežné príjmy</w:t>
      </w:r>
      <w:r w:rsidRPr="004C5648">
        <w:rPr>
          <w:color w:val="4472C4"/>
        </w:rPr>
        <w:t xml:space="preserve"> obce a  rozpočtových organizácií v jej zriaďovateľskej pôsobnosti v roku 202</w:t>
      </w:r>
      <w:r w:rsidR="003560C5" w:rsidRPr="004C5648">
        <w:rPr>
          <w:color w:val="4472C4"/>
        </w:rPr>
        <w:t>4</w:t>
      </w:r>
      <w:r w:rsidRPr="004C5648">
        <w:rPr>
          <w:color w:val="4472C4"/>
        </w:rPr>
        <w:t xml:space="preserve">: </w:t>
      </w:r>
    </w:p>
    <w:p w:rsidR="00877BFE" w:rsidRPr="004C5648" w:rsidRDefault="00877BFE" w:rsidP="00877BFE">
      <w:pPr>
        <w:numPr>
          <w:ilvl w:val="0"/>
          <w:numId w:val="1"/>
        </w:numPr>
        <w:tabs>
          <w:tab w:val="clear" w:pos="720"/>
          <w:tab w:val="num" w:pos="284"/>
          <w:tab w:val="right" w:pos="8647"/>
        </w:tabs>
        <w:ind w:left="284" w:hanging="284"/>
        <w:jc w:val="both"/>
      </w:pPr>
      <w:r w:rsidRPr="004C5648">
        <w:t xml:space="preserve">bežné príjmy rozpočtované vykázané </w:t>
      </w:r>
      <w:r w:rsidRPr="004C5648">
        <w:rPr>
          <w:color w:val="4472C4"/>
        </w:rPr>
        <w:t>v I. časti výkazu FIN 1-12</w:t>
      </w:r>
      <w:r w:rsidRPr="004C5648">
        <w:t xml:space="preserve">         5</w:t>
      </w:r>
      <w:r w:rsidR="009A2EA7" w:rsidRPr="004C5648">
        <w:t>84 545,85</w:t>
      </w:r>
      <w:r w:rsidRPr="004C5648">
        <w:t xml:space="preserve">  EUR</w:t>
      </w:r>
    </w:p>
    <w:p w:rsidR="00877BFE" w:rsidRPr="004C5648" w:rsidRDefault="00877BFE" w:rsidP="00877BFE">
      <w:pPr>
        <w:tabs>
          <w:tab w:val="right" w:pos="8647"/>
        </w:tabs>
        <w:jc w:val="both"/>
        <w:rPr>
          <w:b/>
        </w:rPr>
      </w:pPr>
      <w:r w:rsidRPr="004C5648">
        <w:rPr>
          <w:b/>
        </w:rPr>
        <w:t>Spolu</w:t>
      </w:r>
      <w:r w:rsidRPr="004C5648">
        <w:rPr>
          <w:b/>
        </w:rPr>
        <w:tab/>
        <w:t xml:space="preserve">                        5</w:t>
      </w:r>
      <w:r w:rsidR="009A2EA7" w:rsidRPr="004C5648">
        <w:rPr>
          <w:b/>
        </w:rPr>
        <w:t>84 545,85</w:t>
      </w:r>
      <w:r w:rsidRPr="004C5648">
        <w:rPr>
          <w:b/>
        </w:rPr>
        <w:t xml:space="preserve"> EUR </w:t>
      </w:r>
    </w:p>
    <w:p w:rsidR="00877BFE" w:rsidRPr="004C5648" w:rsidRDefault="00877BFE" w:rsidP="00877BFE">
      <w:pPr>
        <w:numPr>
          <w:ilvl w:val="0"/>
          <w:numId w:val="1"/>
        </w:numPr>
        <w:tabs>
          <w:tab w:val="clear" w:pos="720"/>
          <w:tab w:val="num" w:pos="567"/>
          <w:tab w:val="right" w:pos="8647"/>
        </w:tabs>
        <w:ind w:left="567" w:hanging="284"/>
        <w:jc w:val="both"/>
        <w:rPr>
          <w:b/>
        </w:rPr>
      </w:pPr>
      <w:r w:rsidRPr="004C5648">
        <w:rPr>
          <w:b/>
        </w:rPr>
        <w:t>z toho 60 %</w:t>
      </w:r>
      <w:r w:rsidRPr="004C5648">
        <w:rPr>
          <w:b/>
        </w:rPr>
        <w:tab/>
        <w:t>3</w:t>
      </w:r>
      <w:r w:rsidR="009A2EA7" w:rsidRPr="004C5648">
        <w:rPr>
          <w:b/>
        </w:rPr>
        <w:t>50 727,51</w:t>
      </w:r>
      <w:r w:rsidRPr="004C5648">
        <w:rPr>
          <w:b/>
        </w:rPr>
        <w:t xml:space="preserve"> EUR</w:t>
      </w:r>
    </w:p>
    <w:p w:rsidR="00877BFE" w:rsidRPr="00D23CF4" w:rsidRDefault="00877BFE" w:rsidP="00877BFE">
      <w:pPr>
        <w:numPr>
          <w:ilvl w:val="0"/>
          <w:numId w:val="1"/>
        </w:numPr>
        <w:tabs>
          <w:tab w:val="clear" w:pos="720"/>
          <w:tab w:val="num" w:pos="567"/>
          <w:tab w:val="right" w:pos="8647"/>
        </w:tabs>
        <w:ind w:left="567" w:hanging="284"/>
        <w:jc w:val="both"/>
        <w:rPr>
          <w:b/>
        </w:rPr>
      </w:pPr>
      <w:r w:rsidRPr="00D23CF4">
        <w:rPr>
          <w:b/>
        </w:rPr>
        <w:t>z toho 25 %</w:t>
      </w:r>
      <w:r w:rsidRPr="00D23CF4">
        <w:rPr>
          <w:b/>
        </w:rPr>
        <w:tab/>
        <w:t>1</w:t>
      </w:r>
      <w:r w:rsidR="009A2EA7" w:rsidRPr="00D23CF4">
        <w:rPr>
          <w:b/>
        </w:rPr>
        <w:t>46 136,46</w:t>
      </w:r>
      <w:r w:rsidRPr="00D23CF4">
        <w:rPr>
          <w:b/>
        </w:rPr>
        <w:t xml:space="preserve"> EUR</w:t>
      </w:r>
    </w:p>
    <w:p w:rsidR="00877BFE" w:rsidRPr="00D23CF4" w:rsidRDefault="00877BFE" w:rsidP="00877BFE">
      <w:pPr>
        <w:jc w:val="both"/>
      </w:pPr>
    </w:p>
    <w:p w:rsidR="00877BFE" w:rsidRPr="00D23CF4" w:rsidRDefault="00877BFE" w:rsidP="00877BFE">
      <w:pPr>
        <w:jc w:val="both"/>
        <w:rPr>
          <w:b/>
        </w:rPr>
      </w:pPr>
      <w:r w:rsidRPr="00D23CF4">
        <w:rPr>
          <w:b/>
        </w:rPr>
        <w:t>Celková suma dlhu obce k 31.12.202</w:t>
      </w:r>
      <w:r w:rsidR="003560C5" w:rsidRPr="00D23CF4">
        <w:rPr>
          <w:b/>
        </w:rPr>
        <w:t>5</w:t>
      </w:r>
      <w:r w:rsidRPr="00D23CF4">
        <w:rPr>
          <w:b/>
        </w:rPr>
        <w:t>:</w:t>
      </w:r>
    </w:p>
    <w:p w:rsidR="00877BFE" w:rsidRPr="00D23CF4" w:rsidRDefault="00877BFE" w:rsidP="00877BFE">
      <w:pPr>
        <w:numPr>
          <w:ilvl w:val="0"/>
          <w:numId w:val="1"/>
        </w:numPr>
        <w:tabs>
          <w:tab w:val="clear" w:pos="720"/>
          <w:tab w:val="num" w:pos="284"/>
          <w:tab w:val="right" w:pos="8647"/>
        </w:tabs>
        <w:ind w:left="284" w:hanging="284"/>
        <w:jc w:val="both"/>
      </w:pPr>
      <w:r w:rsidRPr="00D23CF4">
        <w:t xml:space="preserve">zostatok istiny z bankových úverov                                                         </w:t>
      </w:r>
      <w:r w:rsidR="00D01604" w:rsidRPr="00D23CF4">
        <w:t>23 891,11</w:t>
      </w:r>
      <w:r w:rsidRPr="00D23CF4">
        <w:t xml:space="preserve">  EUR            </w:t>
      </w:r>
    </w:p>
    <w:p w:rsidR="00877BFE" w:rsidRPr="00D23CF4" w:rsidRDefault="00877BFE" w:rsidP="00877BFE">
      <w:pPr>
        <w:tabs>
          <w:tab w:val="right" w:pos="8647"/>
        </w:tabs>
        <w:jc w:val="both"/>
        <w:rPr>
          <w:b/>
        </w:rPr>
      </w:pPr>
      <w:r w:rsidRPr="00D23CF4">
        <w:rPr>
          <w:b/>
        </w:rPr>
        <w:t xml:space="preserve">SPOLU celková suma dlhu obce                                 </w:t>
      </w:r>
      <w:r w:rsidR="00D23CF4" w:rsidRPr="00D23CF4">
        <w:rPr>
          <w:b/>
        </w:rPr>
        <w:t xml:space="preserve"> </w:t>
      </w:r>
      <w:r w:rsidRPr="00D23CF4">
        <w:rPr>
          <w:b/>
        </w:rPr>
        <w:t xml:space="preserve">                             </w:t>
      </w:r>
      <w:r w:rsidR="00D01604" w:rsidRPr="00D23CF4">
        <w:rPr>
          <w:b/>
        </w:rPr>
        <w:t>23 891,11</w:t>
      </w:r>
      <w:r w:rsidRPr="00D23CF4">
        <w:rPr>
          <w:b/>
        </w:rPr>
        <w:t xml:space="preserve">  EUR</w:t>
      </w:r>
    </w:p>
    <w:p w:rsidR="00877BFE" w:rsidRPr="004F79DB" w:rsidRDefault="00877BFE" w:rsidP="00877BFE">
      <w:pPr>
        <w:tabs>
          <w:tab w:val="right" w:pos="8647"/>
        </w:tabs>
        <w:jc w:val="both"/>
        <w:rPr>
          <w:b/>
          <w:highlight w:val="yellow"/>
        </w:rPr>
      </w:pPr>
      <w:r w:rsidRPr="004F79DB">
        <w:rPr>
          <w:b/>
          <w:highlight w:val="yellow"/>
        </w:rPr>
        <w:t xml:space="preserve"> </w:t>
      </w:r>
    </w:p>
    <w:p w:rsidR="00877BFE" w:rsidRPr="004F79DB" w:rsidRDefault="00877BFE" w:rsidP="00877BFE">
      <w:pPr>
        <w:tabs>
          <w:tab w:val="right" w:pos="8647"/>
        </w:tabs>
        <w:jc w:val="both"/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3036"/>
        <w:gridCol w:w="3272"/>
      </w:tblGrid>
      <w:tr w:rsidR="00A75A06" w:rsidRPr="00D23CF4" w:rsidTr="007E7E54">
        <w:trPr>
          <w:trHeight w:val="70"/>
        </w:trPr>
        <w:tc>
          <w:tcPr>
            <w:tcW w:w="2962" w:type="dxa"/>
            <w:shd w:val="clear" w:color="auto" w:fill="D9D9D9"/>
          </w:tcPr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Zostatok istiny k 31.12.202</w:t>
            </w:r>
            <w:r w:rsidR="003560C5" w:rsidRPr="00D23CF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 xml:space="preserve">Skutočné bežné príjmy </w:t>
            </w:r>
            <w:r w:rsidR="00233A81">
              <w:rPr>
                <w:b/>
                <w:sz w:val="20"/>
                <w:szCs w:val="20"/>
              </w:rPr>
              <w:t xml:space="preserve">        </w:t>
            </w:r>
            <w:r w:rsidR="006734A2">
              <w:rPr>
                <w:b/>
                <w:sz w:val="20"/>
                <w:szCs w:val="20"/>
              </w:rPr>
              <w:t xml:space="preserve">  FIN 1-12</w:t>
            </w:r>
            <w:r w:rsidR="00233A81">
              <w:rPr>
                <w:b/>
                <w:sz w:val="20"/>
                <w:szCs w:val="20"/>
              </w:rPr>
              <w:t xml:space="preserve">  rok 2024</w:t>
            </w:r>
          </w:p>
        </w:tc>
        <w:tc>
          <w:tcPr>
            <w:tcW w:w="3323" w:type="dxa"/>
            <w:shd w:val="clear" w:color="auto" w:fill="D9D9D9"/>
          </w:tcPr>
          <w:p w:rsidR="00877BFE" w:rsidRPr="00D23CF4" w:rsidRDefault="00877BFE" w:rsidP="007E7E54">
            <w:pPr>
              <w:jc w:val="center"/>
              <w:rPr>
                <w:b/>
              </w:rPr>
            </w:pPr>
            <w:r w:rsidRPr="00D23CF4">
              <w:rPr>
                <w:b/>
              </w:rPr>
              <w:t>§ 17 ods.6 písm. a)</w:t>
            </w:r>
          </w:p>
        </w:tc>
      </w:tr>
      <w:tr w:rsidR="00A75A06" w:rsidRPr="00D23CF4" w:rsidTr="007E7E54">
        <w:tc>
          <w:tcPr>
            <w:tcW w:w="2962" w:type="dxa"/>
          </w:tcPr>
          <w:p w:rsidR="00877BFE" w:rsidRPr="00D23CF4" w:rsidRDefault="00A75A06" w:rsidP="007E7E54">
            <w:pPr>
              <w:jc w:val="center"/>
            </w:pPr>
            <w:r w:rsidRPr="00D23CF4">
              <w:t>23 891,11</w:t>
            </w:r>
          </w:p>
        </w:tc>
        <w:tc>
          <w:tcPr>
            <w:tcW w:w="3071" w:type="dxa"/>
          </w:tcPr>
          <w:p w:rsidR="00877BFE" w:rsidRPr="00D23CF4" w:rsidRDefault="00877BFE" w:rsidP="007E7E54">
            <w:pPr>
              <w:jc w:val="center"/>
            </w:pPr>
            <w:r w:rsidRPr="00D23CF4">
              <w:t>5</w:t>
            </w:r>
            <w:r w:rsidR="00A75A06" w:rsidRPr="00D23CF4">
              <w:t>84 545,85</w:t>
            </w:r>
          </w:p>
        </w:tc>
        <w:tc>
          <w:tcPr>
            <w:tcW w:w="3323" w:type="dxa"/>
          </w:tcPr>
          <w:p w:rsidR="00877BFE" w:rsidRPr="00D23CF4" w:rsidRDefault="00A75A06" w:rsidP="007E7E54">
            <w:pPr>
              <w:jc w:val="center"/>
            </w:pPr>
            <w:r w:rsidRPr="00D23CF4">
              <w:t xml:space="preserve">4,09 </w:t>
            </w:r>
            <w:r w:rsidR="00877BFE" w:rsidRPr="00D23CF4">
              <w:t>%</w:t>
            </w:r>
          </w:p>
        </w:tc>
      </w:tr>
    </w:tbl>
    <w:p w:rsidR="00877BFE" w:rsidRPr="00D23CF4" w:rsidRDefault="00877BFE" w:rsidP="00877BFE">
      <w:pPr>
        <w:jc w:val="both"/>
      </w:pPr>
    </w:p>
    <w:p w:rsidR="00877BFE" w:rsidRPr="00D23CF4" w:rsidRDefault="00877BFE" w:rsidP="00877BFE">
      <w:pPr>
        <w:jc w:val="both"/>
      </w:pPr>
      <w:r w:rsidRPr="00D23CF4">
        <w:t xml:space="preserve">Zákonná podmienka podľa § 17 ods.6 písm. a) zákona č. 583/2004 Z. z. bola splnená. </w:t>
      </w:r>
    </w:p>
    <w:p w:rsidR="00877BFE" w:rsidRPr="00D23CF4" w:rsidRDefault="00877BFE" w:rsidP="00877BFE">
      <w:pPr>
        <w:jc w:val="both"/>
        <w:rPr>
          <w:color w:val="C45911" w:themeColor="accent2" w:themeShade="BF"/>
        </w:rPr>
      </w:pPr>
    </w:p>
    <w:p w:rsidR="00877BFE" w:rsidRPr="00D23CF4" w:rsidRDefault="00877BFE" w:rsidP="00877BFE">
      <w:pPr>
        <w:tabs>
          <w:tab w:val="right" w:pos="8647"/>
        </w:tabs>
        <w:jc w:val="both"/>
        <w:rPr>
          <w:color w:val="C45911" w:themeColor="accent2" w:themeShade="BF"/>
        </w:rPr>
      </w:pPr>
      <w:r w:rsidRPr="00D23CF4">
        <w:rPr>
          <w:color w:val="C45911" w:themeColor="accent2" w:themeShade="BF"/>
        </w:rPr>
        <w:t>Do celkovej sumy dlhu obce sa nezapočítava suma úverov zo ŠFRB.</w:t>
      </w:r>
    </w:p>
    <w:p w:rsidR="00877BFE" w:rsidRPr="004F79DB" w:rsidRDefault="00877BFE" w:rsidP="00877BFE">
      <w:pPr>
        <w:jc w:val="both"/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3036"/>
        <w:gridCol w:w="3273"/>
      </w:tblGrid>
      <w:tr w:rsidR="00877BFE" w:rsidRPr="004F79DB" w:rsidTr="009652B2">
        <w:tc>
          <w:tcPr>
            <w:tcW w:w="2962" w:type="dxa"/>
            <w:shd w:val="clear" w:color="auto" w:fill="D9D9D9"/>
          </w:tcPr>
          <w:p w:rsidR="00877BFE" w:rsidRPr="004F79DB" w:rsidRDefault="00877BFE" w:rsidP="007E7E5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E95476">
              <w:rPr>
                <w:b/>
                <w:sz w:val="20"/>
                <w:szCs w:val="20"/>
              </w:rPr>
              <w:t>Suma ročných splátok vrátane úhrady výnosov za rok 202</w:t>
            </w:r>
            <w:r w:rsidR="003560C5" w:rsidRPr="00E95476">
              <w:rPr>
                <w:b/>
                <w:sz w:val="20"/>
                <w:szCs w:val="20"/>
              </w:rPr>
              <w:t>5</w:t>
            </w:r>
            <w:r w:rsidR="00653B74" w:rsidRPr="00E95476">
              <w:rPr>
                <w:b/>
                <w:sz w:val="20"/>
                <w:szCs w:val="20"/>
              </w:rPr>
              <w:t xml:space="preserve"> </w:t>
            </w:r>
            <w:r w:rsidR="001A2ED3">
              <w:rPr>
                <w:b/>
                <w:sz w:val="20"/>
                <w:szCs w:val="20"/>
              </w:rPr>
              <w:t>/zostatok účet 461+rok 2025 účty 479 a</w:t>
            </w:r>
            <w:r w:rsidR="00993043">
              <w:rPr>
                <w:b/>
                <w:sz w:val="20"/>
                <w:szCs w:val="20"/>
              </w:rPr>
              <w:t> </w:t>
            </w:r>
            <w:r w:rsidR="001A2ED3">
              <w:rPr>
                <w:b/>
                <w:sz w:val="20"/>
                <w:szCs w:val="20"/>
              </w:rPr>
              <w:t>562</w:t>
            </w:r>
            <w:r w:rsidR="00993043">
              <w:rPr>
                <w:b/>
                <w:sz w:val="20"/>
                <w:szCs w:val="20"/>
              </w:rPr>
              <w:t xml:space="preserve"> strana MD</w:t>
            </w:r>
            <w:r w:rsidR="001A2ED3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3071" w:type="dxa"/>
            <w:shd w:val="clear" w:color="auto" w:fill="auto"/>
          </w:tcPr>
          <w:p w:rsidR="00877BFE" w:rsidRPr="00A65F4D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A65F4D">
              <w:rPr>
                <w:b/>
                <w:sz w:val="20"/>
                <w:szCs w:val="20"/>
              </w:rPr>
              <w:t xml:space="preserve">Skutočné bežné príjmy </w:t>
            </w:r>
            <w:r w:rsidR="00233A81">
              <w:rPr>
                <w:b/>
                <w:sz w:val="20"/>
                <w:szCs w:val="20"/>
              </w:rPr>
              <w:t xml:space="preserve">        </w:t>
            </w:r>
            <w:r w:rsidR="006734A2">
              <w:rPr>
                <w:b/>
                <w:sz w:val="20"/>
                <w:szCs w:val="20"/>
              </w:rPr>
              <w:t xml:space="preserve">  FIN 1-12</w:t>
            </w:r>
            <w:r w:rsidR="00233A81">
              <w:rPr>
                <w:b/>
                <w:sz w:val="20"/>
                <w:szCs w:val="20"/>
              </w:rPr>
              <w:t xml:space="preserve">  rok 2024</w:t>
            </w:r>
          </w:p>
        </w:tc>
        <w:tc>
          <w:tcPr>
            <w:tcW w:w="3323" w:type="dxa"/>
            <w:shd w:val="clear" w:color="auto" w:fill="D9D9D9"/>
          </w:tcPr>
          <w:p w:rsidR="00877BFE" w:rsidRPr="00E95476" w:rsidRDefault="00877BFE" w:rsidP="007E7E54">
            <w:pPr>
              <w:jc w:val="center"/>
              <w:rPr>
                <w:b/>
              </w:rPr>
            </w:pPr>
            <w:r w:rsidRPr="00E95476">
              <w:rPr>
                <w:b/>
              </w:rPr>
              <w:t>§ 17 ods.6 písm. b)</w:t>
            </w:r>
          </w:p>
        </w:tc>
      </w:tr>
      <w:tr w:rsidR="00877BFE" w:rsidRPr="004F79DB" w:rsidTr="009652B2">
        <w:tc>
          <w:tcPr>
            <w:tcW w:w="2962" w:type="dxa"/>
            <w:shd w:val="clear" w:color="auto" w:fill="auto"/>
          </w:tcPr>
          <w:p w:rsidR="00877BFE" w:rsidRPr="004F79DB" w:rsidRDefault="000541D4" w:rsidP="007E7E54">
            <w:pPr>
              <w:jc w:val="center"/>
              <w:rPr>
                <w:highlight w:val="yellow"/>
              </w:rPr>
            </w:pPr>
            <w:r w:rsidRPr="000541D4">
              <w:t>34 682,59</w:t>
            </w:r>
          </w:p>
        </w:tc>
        <w:tc>
          <w:tcPr>
            <w:tcW w:w="3071" w:type="dxa"/>
            <w:shd w:val="clear" w:color="auto" w:fill="auto"/>
          </w:tcPr>
          <w:p w:rsidR="00877BFE" w:rsidRPr="00A65F4D" w:rsidRDefault="00877BFE" w:rsidP="007E7E54">
            <w:pPr>
              <w:jc w:val="center"/>
            </w:pPr>
            <w:r w:rsidRPr="00A65F4D">
              <w:t>5</w:t>
            </w:r>
            <w:r w:rsidR="007C4D13" w:rsidRPr="00A65F4D">
              <w:t>84 545,85</w:t>
            </w:r>
          </w:p>
        </w:tc>
        <w:tc>
          <w:tcPr>
            <w:tcW w:w="3323" w:type="dxa"/>
          </w:tcPr>
          <w:p w:rsidR="00877BFE" w:rsidRPr="00E95476" w:rsidRDefault="000541D4" w:rsidP="007E7E54">
            <w:pPr>
              <w:jc w:val="center"/>
            </w:pPr>
            <w:r>
              <w:t xml:space="preserve">5,93 </w:t>
            </w:r>
            <w:r w:rsidR="00877BFE" w:rsidRPr="00E95476">
              <w:t>%</w:t>
            </w:r>
          </w:p>
        </w:tc>
      </w:tr>
    </w:tbl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D23CF4" w:rsidRDefault="00877BFE" w:rsidP="00877BFE">
      <w:pPr>
        <w:jc w:val="both"/>
      </w:pPr>
      <w:r w:rsidRPr="00D23CF4">
        <w:t xml:space="preserve">Zákonná podmienka podľa § 17 ods.6 písm. b) zákona č.583/2004 Z. z. bola splnená. </w:t>
      </w:r>
    </w:p>
    <w:p w:rsidR="00877BFE" w:rsidRPr="00D23CF4" w:rsidRDefault="00877BFE" w:rsidP="00877BFE">
      <w:pPr>
        <w:jc w:val="both"/>
      </w:pPr>
    </w:p>
    <w:p w:rsidR="00877BFE" w:rsidRPr="00D23CF4" w:rsidRDefault="00877BFE" w:rsidP="00877BFE">
      <w:pPr>
        <w:ind w:left="360"/>
        <w:jc w:val="both"/>
      </w:pPr>
    </w:p>
    <w:p w:rsidR="00877BFE" w:rsidRPr="00F82BA1" w:rsidRDefault="00877BFE" w:rsidP="00877BFE">
      <w:pPr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 xml:space="preserve">8. Údaje o hospodárení príspevkových organizácií </w:t>
      </w:r>
    </w:p>
    <w:p w:rsidR="00877BFE" w:rsidRPr="00D23CF4" w:rsidRDefault="00877BFE" w:rsidP="00877BFE"/>
    <w:p w:rsidR="00877BFE" w:rsidRPr="00D23CF4" w:rsidRDefault="00877BFE" w:rsidP="00877BFE">
      <w:r w:rsidRPr="00D23CF4">
        <w:t xml:space="preserve">Obec nie je zriaďovateľom príspevkových organizácií. </w:t>
      </w:r>
    </w:p>
    <w:p w:rsidR="00877BFE" w:rsidRPr="004F79DB" w:rsidRDefault="00877BFE" w:rsidP="00877BFE">
      <w:pPr>
        <w:rPr>
          <w:highlight w:val="yellow"/>
        </w:rPr>
      </w:pPr>
    </w:p>
    <w:p w:rsidR="00877BFE" w:rsidRPr="004F79DB" w:rsidRDefault="00877BFE" w:rsidP="00877BFE">
      <w:pPr>
        <w:ind w:left="360"/>
        <w:jc w:val="both"/>
        <w:rPr>
          <w:highlight w:val="yellow"/>
        </w:rPr>
      </w:pPr>
    </w:p>
    <w:p w:rsidR="00877BFE" w:rsidRPr="00F82BA1" w:rsidRDefault="00877BFE" w:rsidP="00877BFE">
      <w:pPr>
        <w:jc w:val="both"/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>9. Prehľad o poskytnutých dotáciách  právnickým osobám a fyzickým osobám - podnikateľom podľa § 7 ods. 4 zákona č.583/2004 Z. z.</w:t>
      </w:r>
    </w:p>
    <w:p w:rsidR="00877BFE" w:rsidRPr="00D23CF4" w:rsidRDefault="00877BFE" w:rsidP="00877BFE"/>
    <w:p w:rsidR="00877BFE" w:rsidRPr="00D23CF4" w:rsidRDefault="00877BFE" w:rsidP="00877BFE">
      <w:pPr>
        <w:jc w:val="both"/>
      </w:pPr>
      <w:r w:rsidRPr="00D23CF4">
        <w:t>Obec v roku 202</w:t>
      </w:r>
      <w:r w:rsidR="003560C5" w:rsidRPr="00D23CF4">
        <w:t>5</w:t>
      </w:r>
      <w:r w:rsidRPr="00D23CF4">
        <w:t xml:space="preserve"> poskytla dotácie v súlade so VZN č. 3/2019 o dotáciách, právnickým osobám, fyzickým osobám - podnikateľom na podporu všeobecne prospešných služieb,  na všeobecne prospešný alebo verejnoprospešný účel spolu v sume </w:t>
      </w:r>
      <w:r w:rsidR="008A516C" w:rsidRPr="00D23CF4">
        <w:t>4</w:t>
      </w:r>
      <w:r w:rsidRPr="00D23CF4">
        <w:t xml:space="preserve"> 500,00 EUR. </w:t>
      </w:r>
    </w:p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4F79DB" w:rsidRDefault="00877BFE" w:rsidP="00877BFE">
      <w:pPr>
        <w:jc w:val="both"/>
        <w:rPr>
          <w:color w:val="FF0000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843"/>
        <w:gridCol w:w="1701"/>
        <w:gridCol w:w="1417"/>
      </w:tblGrid>
      <w:tr w:rsidR="00877BFE" w:rsidRPr="004F79DB" w:rsidTr="007E7E54">
        <w:tc>
          <w:tcPr>
            <w:tcW w:w="4678" w:type="dxa"/>
            <w:shd w:val="clear" w:color="auto" w:fill="D9D9D9"/>
          </w:tcPr>
          <w:p w:rsidR="00877BFE" w:rsidRPr="00D23CF4" w:rsidRDefault="00877BFE" w:rsidP="007E7E54">
            <w:pPr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Žiadateľ dotácie</w:t>
            </w:r>
          </w:p>
          <w:p w:rsidR="00877BFE" w:rsidRPr="00D23CF4" w:rsidRDefault="00877BFE" w:rsidP="007E7E54">
            <w:pPr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877BFE" w:rsidRPr="00D23CF4" w:rsidRDefault="00877BFE" w:rsidP="007E7E54">
            <w:pPr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 xml:space="preserve">- bežné výdavky </w:t>
            </w:r>
          </w:p>
          <w:p w:rsidR="00877BFE" w:rsidRPr="00D23CF4" w:rsidRDefault="00877BFE" w:rsidP="007E7E54">
            <w:pPr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 xml:space="preserve">- kapitálové výdavky </w:t>
            </w:r>
          </w:p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843" w:type="dxa"/>
            <w:shd w:val="clear" w:color="auto" w:fill="D9D9D9"/>
          </w:tcPr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Suma poskytnutých finančných prostriedkov</w:t>
            </w:r>
          </w:p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</w:p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417" w:type="dxa"/>
            <w:shd w:val="clear" w:color="auto" w:fill="D9D9D9"/>
          </w:tcPr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Rozdiel</w:t>
            </w:r>
          </w:p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(stĺ.2 - stĺ.3 )</w:t>
            </w:r>
          </w:p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</w:p>
          <w:p w:rsidR="00877BFE" w:rsidRPr="00D23CF4" w:rsidRDefault="00877BFE" w:rsidP="007E7E54">
            <w:pPr>
              <w:jc w:val="center"/>
              <w:rPr>
                <w:b/>
                <w:sz w:val="20"/>
                <w:szCs w:val="20"/>
              </w:rPr>
            </w:pPr>
          </w:p>
          <w:p w:rsidR="00877BFE" w:rsidRPr="00D23CF4" w:rsidRDefault="00877BFE" w:rsidP="007E7E54">
            <w:pPr>
              <w:jc w:val="center"/>
              <w:rPr>
                <w:sz w:val="20"/>
                <w:szCs w:val="20"/>
              </w:rPr>
            </w:pPr>
            <w:r w:rsidRPr="00D23CF4">
              <w:rPr>
                <w:b/>
                <w:sz w:val="20"/>
                <w:szCs w:val="20"/>
              </w:rPr>
              <w:t>- 4 -</w:t>
            </w:r>
          </w:p>
        </w:tc>
      </w:tr>
      <w:tr w:rsidR="00877BFE" w:rsidRPr="006D0C0E" w:rsidTr="007E7E54">
        <w:tc>
          <w:tcPr>
            <w:tcW w:w="4678" w:type="dxa"/>
          </w:tcPr>
          <w:p w:rsidR="00877BFE" w:rsidRPr="006D0C0E" w:rsidRDefault="00877BFE" w:rsidP="007E7E54">
            <w:r w:rsidRPr="006D0C0E">
              <w:t>Chotáre Žitavy – bežné výdavky</w:t>
            </w:r>
          </w:p>
        </w:tc>
        <w:tc>
          <w:tcPr>
            <w:tcW w:w="1843" w:type="dxa"/>
          </w:tcPr>
          <w:p w:rsidR="00877BFE" w:rsidRPr="006D0C0E" w:rsidRDefault="00877BFE" w:rsidP="007E7E54">
            <w:pPr>
              <w:jc w:val="center"/>
            </w:pPr>
            <w:r w:rsidRPr="006D0C0E">
              <w:t xml:space="preserve"> 1 </w:t>
            </w:r>
            <w:r w:rsidR="00793DF0" w:rsidRPr="006D0C0E">
              <w:t>3</w:t>
            </w:r>
            <w:r w:rsidRPr="006D0C0E">
              <w:t>00,00</w:t>
            </w:r>
          </w:p>
        </w:tc>
        <w:tc>
          <w:tcPr>
            <w:tcW w:w="1701" w:type="dxa"/>
          </w:tcPr>
          <w:p w:rsidR="00877BFE" w:rsidRPr="006D0C0E" w:rsidRDefault="00877BFE" w:rsidP="007E7E54">
            <w:pPr>
              <w:jc w:val="center"/>
            </w:pPr>
            <w:r w:rsidRPr="006D0C0E">
              <w:t xml:space="preserve">1 </w:t>
            </w:r>
            <w:r w:rsidR="00793DF0" w:rsidRPr="006D0C0E">
              <w:t>3</w:t>
            </w:r>
            <w:r w:rsidRPr="006D0C0E">
              <w:t>00,00</w:t>
            </w:r>
          </w:p>
        </w:tc>
        <w:tc>
          <w:tcPr>
            <w:tcW w:w="1417" w:type="dxa"/>
          </w:tcPr>
          <w:p w:rsidR="00877BFE" w:rsidRPr="006D0C0E" w:rsidRDefault="00877BFE" w:rsidP="007E7E54">
            <w:pPr>
              <w:jc w:val="center"/>
              <w:rPr>
                <w:b/>
              </w:rPr>
            </w:pPr>
            <w:r w:rsidRPr="006D0C0E">
              <w:rPr>
                <w:b/>
              </w:rPr>
              <w:t>0</w:t>
            </w:r>
          </w:p>
        </w:tc>
      </w:tr>
      <w:tr w:rsidR="00877BFE" w:rsidRPr="006D0C0E" w:rsidTr="007E7E54">
        <w:tc>
          <w:tcPr>
            <w:tcW w:w="4678" w:type="dxa"/>
          </w:tcPr>
          <w:p w:rsidR="00877BFE" w:rsidRPr="006D0C0E" w:rsidRDefault="00877BFE" w:rsidP="007E7E54">
            <w:pPr>
              <w:rPr>
                <w:b/>
              </w:rPr>
            </w:pPr>
            <w:r w:rsidRPr="006D0C0E">
              <w:t xml:space="preserve">Jednota dôchodcov Slovenska – </w:t>
            </w:r>
            <w:r w:rsidRPr="006D0C0E">
              <w:rPr>
                <w:sz w:val="22"/>
                <w:szCs w:val="22"/>
              </w:rPr>
              <w:t>bežné výdavky</w:t>
            </w:r>
          </w:p>
        </w:tc>
        <w:tc>
          <w:tcPr>
            <w:tcW w:w="1843" w:type="dxa"/>
          </w:tcPr>
          <w:p w:rsidR="00877BFE" w:rsidRPr="006D0C0E" w:rsidRDefault="00877BFE" w:rsidP="007E7E54">
            <w:pPr>
              <w:jc w:val="center"/>
            </w:pPr>
            <w:r w:rsidRPr="006D0C0E">
              <w:t xml:space="preserve"> </w:t>
            </w:r>
            <w:r w:rsidR="00793DF0" w:rsidRPr="006D0C0E">
              <w:t>1 0</w:t>
            </w:r>
            <w:r w:rsidRPr="006D0C0E">
              <w:t>00,00</w:t>
            </w:r>
          </w:p>
        </w:tc>
        <w:tc>
          <w:tcPr>
            <w:tcW w:w="1701" w:type="dxa"/>
          </w:tcPr>
          <w:p w:rsidR="00877BFE" w:rsidRPr="006D0C0E" w:rsidRDefault="00793DF0" w:rsidP="007E7E54">
            <w:pPr>
              <w:jc w:val="center"/>
            </w:pPr>
            <w:r w:rsidRPr="006D0C0E">
              <w:t>1 0</w:t>
            </w:r>
            <w:r w:rsidR="00877BFE" w:rsidRPr="006D0C0E">
              <w:t>00,00</w:t>
            </w:r>
          </w:p>
        </w:tc>
        <w:tc>
          <w:tcPr>
            <w:tcW w:w="1417" w:type="dxa"/>
          </w:tcPr>
          <w:p w:rsidR="00877BFE" w:rsidRPr="006D0C0E" w:rsidRDefault="00877BFE" w:rsidP="007E7E54">
            <w:pPr>
              <w:jc w:val="center"/>
              <w:rPr>
                <w:b/>
              </w:rPr>
            </w:pPr>
            <w:r w:rsidRPr="006D0C0E">
              <w:rPr>
                <w:b/>
              </w:rPr>
              <w:t>0</w:t>
            </w:r>
          </w:p>
        </w:tc>
      </w:tr>
      <w:tr w:rsidR="00877BFE" w:rsidRPr="006D0C0E" w:rsidTr="007E7E54">
        <w:tc>
          <w:tcPr>
            <w:tcW w:w="4678" w:type="dxa"/>
          </w:tcPr>
          <w:p w:rsidR="00877BFE" w:rsidRPr="006D0C0E" w:rsidRDefault="00877BFE" w:rsidP="007E7E54">
            <w:r w:rsidRPr="006D0C0E">
              <w:t>NAŠA LÚČNICA – bežné výdavky</w:t>
            </w:r>
          </w:p>
        </w:tc>
        <w:tc>
          <w:tcPr>
            <w:tcW w:w="1843" w:type="dxa"/>
          </w:tcPr>
          <w:p w:rsidR="00877BFE" w:rsidRPr="006D0C0E" w:rsidRDefault="00877BFE" w:rsidP="007E7E54">
            <w:pPr>
              <w:jc w:val="center"/>
            </w:pPr>
            <w:r w:rsidRPr="006D0C0E">
              <w:t xml:space="preserve"> </w:t>
            </w:r>
            <w:r w:rsidR="00793DF0" w:rsidRPr="006D0C0E">
              <w:t>1 0</w:t>
            </w:r>
            <w:r w:rsidRPr="006D0C0E">
              <w:t>00,00</w:t>
            </w:r>
          </w:p>
        </w:tc>
        <w:tc>
          <w:tcPr>
            <w:tcW w:w="1701" w:type="dxa"/>
          </w:tcPr>
          <w:p w:rsidR="00877BFE" w:rsidRPr="006D0C0E" w:rsidRDefault="00793DF0" w:rsidP="007E7E54">
            <w:pPr>
              <w:jc w:val="center"/>
            </w:pPr>
            <w:r w:rsidRPr="006D0C0E">
              <w:t>1 0</w:t>
            </w:r>
            <w:r w:rsidR="00877BFE" w:rsidRPr="006D0C0E">
              <w:t>00,00</w:t>
            </w:r>
          </w:p>
        </w:tc>
        <w:tc>
          <w:tcPr>
            <w:tcW w:w="1417" w:type="dxa"/>
          </w:tcPr>
          <w:p w:rsidR="00877BFE" w:rsidRPr="006D0C0E" w:rsidRDefault="00877BFE" w:rsidP="007E7E54">
            <w:pPr>
              <w:jc w:val="center"/>
              <w:rPr>
                <w:b/>
              </w:rPr>
            </w:pPr>
            <w:r w:rsidRPr="006D0C0E">
              <w:rPr>
                <w:b/>
              </w:rPr>
              <w:t>0</w:t>
            </w:r>
          </w:p>
        </w:tc>
      </w:tr>
      <w:tr w:rsidR="00877BFE" w:rsidRPr="006D0C0E" w:rsidTr="007E7E54">
        <w:tc>
          <w:tcPr>
            <w:tcW w:w="4678" w:type="dxa"/>
          </w:tcPr>
          <w:p w:rsidR="00877BFE" w:rsidRPr="006D0C0E" w:rsidRDefault="00877BFE" w:rsidP="007E7E54">
            <w:r w:rsidRPr="006D0C0E">
              <w:t>Rímsko-katolícka cirkev</w:t>
            </w:r>
          </w:p>
        </w:tc>
        <w:tc>
          <w:tcPr>
            <w:tcW w:w="1843" w:type="dxa"/>
          </w:tcPr>
          <w:p w:rsidR="00877BFE" w:rsidRPr="006D0C0E" w:rsidRDefault="00793DF0" w:rsidP="007E7E54">
            <w:pPr>
              <w:jc w:val="center"/>
            </w:pPr>
            <w:r w:rsidRPr="006D0C0E">
              <w:t xml:space="preserve">        0,</w:t>
            </w:r>
            <w:r w:rsidR="00877BFE" w:rsidRPr="006D0C0E">
              <w:t>00</w:t>
            </w:r>
          </w:p>
        </w:tc>
        <w:tc>
          <w:tcPr>
            <w:tcW w:w="1701" w:type="dxa"/>
          </w:tcPr>
          <w:p w:rsidR="00877BFE" w:rsidRPr="006D0C0E" w:rsidRDefault="00793DF0" w:rsidP="007E7E54">
            <w:pPr>
              <w:jc w:val="center"/>
            </w:pPr>
            <w:r w:rsidRPr="006D0C0E">
              <w:t xml:space="preserve">      0,00</w:t>
            </w:r>
          </w:p>
        </w:tc>
        <w:tc>
          <w:tcPr>
            <w:tcW w:w="1417" w:type="dxa"/>
          </w:tcPr>
          <w:p w:rsidR="00877BFE" w:rsidRPr="006D0C0E" w:rsidRDefault="00877BFE" w:rsidP="007E7E54">
            <w:pPr>
              <w:jc w:val="center"/>
              <w:rPr>
                <w:b/>
              </w:rPr>
            </w:pPr>
            <w:r w:rsidRPr="006D0C0E">
              <w:rPr>
                <w:b/>
              </w:rPr>
              <w:t>0</w:t>
            </w:r>
          </w:p>
        </w:tc>
      </w:tr>
      <w:tr w:rsidR="00877BFE" w:rsidRPr="006D0C0E" w:rsidTr="007E7E54">
        <w:tc>
          <w:tcPr>
            <w:tcW w:w="4678" w:type="dxa"/>
          </w:tcPr>
          <w:p w:rsidR="00877BFE" w:rsidRPr="006D0C0E" w:rsidRDefault="00877BFE" w:rsidP="007E7E54">
            <w:r w:rsidRPr="006D0C0E">
              <w:t>Spolu sme Lúčnica – bežné výdavky</w:t>
            </w:r>
          </w:p>
        </w:tc>
        <w:tc>
          <w:tcPr>
            <w:tcW w:w="1843" w:type="dxa"/>
          </w:tcPr>
          <w:p w:rsidR="00877BFE" w:rsidRPr="006D0C0E" w:rsidRDefault="00877BFE" w:rsidP="007E7E54">
            <w:pPr>
              <w:jc w:val="center"/>
            </w:pPr>
            <w:r w:rsidRPr="006D0C0E">
              <w:t xml:space="preserve"> </w:t>
            </w:r>
            <w:r w:rsidR="00793DF0" w:rsidRPr="006D0C0E">
              <w:t>1 2</w:t>
            </w:r>
            <w:r w:rsidRPr="006D0C0E">
              <w:t>00,00</w:t>
            </w:r>
          </w:p>
        </w:tc>
        <w:tc>
          <w:tcPr>
            <w:tcW w:w="1701" w:type="dxa"/>
          </w:tcPr>
          <w:p w:rsidR="00877BFE" w:rsidRPr="006D0C0E" w:rsidRDefault="00793DF0" w:rsidP="007E7E54">
            <w:pPr>
              <w:jc w:val="center"/>
            </w:pPr>
            <w:r w:rsidRPr="006D0C0E">
              <w:t>1 2</w:t>
            </w:r>
            <w:r w:rsidR="00877BFE" w:rsidRPr="006D0C0E">
              <w:t>00,00</w:t>
            </w:r>
          </w:p>
        </w:tc>
        <w:tc>
          <w:tcPr>
            <w:tcW w:w="1417" w:type="dxa"/>
          </w:tcPr>
          <w:p w:rsidR="00877BFE" w:rsidRPr="006D0C0E" w:rsidRDefault="00877BFE" w:rsidP="007E7E54">
            <w:pPr>
              <w:jc w:val="center"/>
              <w:rPr>
                <w:b/>
              </w:rPr>
            </w:pPr>
            <w:r w:rsidRPr="006D0C0E">
              <w:rPr>
                <w:b/>
              </w:rPr>
              <w:t>0</w:t>
            </w:r>
          </w:p>
        </w:tc>
      </w:tr>
    </w:tbl>
    <w:p w:rsidR="00877BFE" w:rsidRPr="006D0C0E" w:rsidRDefault="00877BFE" w:rsidP="00877BFE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877BFE" w:rsidRPr="006D0C0E" w:rsidRDefault="00877BFE" w:rsidP="00877BFE">
      <w:pPr>
        <w:jc w:val="both"/>
      </w:pPr>
      <w:r w:rsidRPr="006D0C0E">
        <w:lastRenderedPageBreak/>
        <w:t>Za kalendárny rok 202</w:t>
      </w:r>
      <w:r w:rsidR="003560C5" w:rsidRPr="006D0C0E">
        <w:t>5</w:t>
      </w:r>
      <w:r w:rsidRPr="006D0C0E">
        <w:t xml:space="preserve"> boli vyúčtované všetky dotácie spolu v sume </w:t>
      </w:r>
      <w:r w:rsidR="00793DF0" w:rsidRPr="006D0C0E">
        <w:t>4</w:t>
      </w:r>
      <w:r w:rsidRPr="006D0C0E">
        <w:t> 500,00 EUR, ktoré boli poskytnuté v súlade so VZN č. 3/2019 o dotáciách.</w:t>
      </w:r>
    </w:p>
    <w:p w:rsidR="00877BFE" w:rsidRPr="004F79DB" w:rsidRDefault="00877BFE" w:rsidP="00877BFE">
      <w:pPr>
        <w:jc w:val="both"/>
        <w:rPr>
          <w:highlight w:val="yellow"/>
        </w:rPr>
      </w:pPr>
    </w:p>
    <w:p w:rsidR="00877BFE" w:rsidRPr="00F82BA1" w:rsidRDefault="00877BFE" w:rsidP="00877BFE">
      <w:pPr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>10. Údaje o nákladoch a výnosoch podnikateľskej činnosti</w:t>
      </w:r>
    </w:p>
    <w:p w:rsidR="00877BFE" w:rsidRPr="00F82BA1" w:rsidRDefault="00877BFE" w:rsidP="00877BFE">
      <w:pPr>
        <w:rPr>
          <w:b/>
          <w:color w:val="6600FF"/>
          <w:sz w:val="28"/>
          <w:szCs w:val="28"/>
        </w:rPr>
      </w:pPr>
    </w:p>
    <w:p w:rsidR="00877BFE" w:rsidRPr="004B4D27" w:rsidRDefault="00877BFE" w:rsidP="00877BFE">
      <w:pPr>
        <w:jc w:val="both"/>
      </w:pPr>
      <w:r w:rsidRPr="004B4D27">
        <w:t xml:space="preserve">Obec nepodniká. </w:t>
      </w:r>
    </w:p>
    <w:p w:rsidR="00877BFE" w:rsidRPr="004B4D27" w:rsidRDefault="00877BFE" w:rsidP="00877BFE"/>
    <w:p w:rsidR="00877BFE" w:rsidRPr="004B4D27" w:rsidRDefault="00877BFE" w:rsidP="00877BFE">
      <w:pPr>
        <w:jc w:val="both"/>
      </w:pPr>
    </w:p>
    <w:p w:rsidR="00877BFE" w:rsidRPr="00F82BA1" w:rsidRDefault="00877BFE" w:rsidP="00877BFE">
      <w:pPr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 xml:space="preserve">11. Finančné usporiadanie vzťahov voči </w:t>
      </w:r>
    </w:p>
    <w:p w:rsidR="00877BFE" w:rsidRPr="004B4D27" w:rsidRDefault="00877BFE" w:rsidP="00877BFE">
      <w:pPr>
        <w:rPr>
          <w:b/>
          <w:color w:val="0000FF"/>
          <w:sz w:val="28"/>
          <w:szCs w:val="28"/>
          <w:u w:val="single"/>
        </w:rPr>
      </w:pPr>
    </w:p>
    <w:p w:rsidR="00877BFE" w:rsidRPr="004B4D27" w:rsidRDefault="00877BFE" w:rsidP="00877BF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4B4D27">
        <w:t>zriadeným a založeným právnickým osobám</w:t>
      </w:r>
    </w:p>
    <w:p w:rsidR="00877BFE" w:rsidRPr="004B4D27" w:rsidRDefault="00877BFE" w:rsidP="00877BF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4B4D27">
        <w:t>štátnemu rozpočtu</w:t>
      </w:r>
    </w:p>
    <w:p w:rsidR="00877BFE" w:rsidRPr="004B4D27" w:rsidRDefault="00877BFE" w:rsidP="00877BF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4B4D27">
        <w:t>štátnym fondom</w:t>
      </w:r>
    </w:p>
    <w:p w:rsidR="00877BFE" w:rsidRPr="004B4D27" w:rsidRDefault="00877BFE" w:rsidP="00877BF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4B4D27">
        <w:t>rozpočtom iných obcí</w:t>
      </w:r>
    </w:p>
    <w:p w:rsidR="00877BFE" w:rsidRPr="004B4D27" w:rsidRDefault="00877BFE" w:rsidP="00877BF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4B4D27">
        <w:t>rozpočtom VÚC</w:t>
      </w:r>
    </w:p>
    <w:p w:rsidR="00877BFE" w:rsidRPr="004B4D27" w:rsidRDefault="00877BFE" w:rsidP="00877BFE">
      <w:pPr>
        <w:ind w:left="720"/>
      </w:pPr>
    </w:p>
    <w:p w:rsidR="00877BFE" w:rsidRPr="004B4D27" w:rsidRDefault="00877BFE" w:rsidP="00877BFE">
      <w:pPr>
        <w:jc w:val="both"/>
      </w:pPr>
      <w:r w:rsidRPr="004B4D27"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877BFE" w:rsidRPr="004B4D27" w:rsidRDefault="00877BFE" w:rsidP="00877BFE">
      <w:pPr>
        <w:ind w:left="360"/>
        <w:jc w:val="both"/>
      </w:pPr>
    </w:p>
    <w:p w:rsidR="00877BFE" w:rsidRPr="004B4D27" w:rsidRDefault="00877BFE" w:rsidP="00877BFE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</w:rPr>
      </w:pPr>
      <w:r w:rsidRPr="004B4D27">
        <w:rPr>
          <w:color w:val="0000FF"/>
          <w:u w:val="single"/>
        </w:rPr>
        <w:t>Finančné usporiadanie voči zriadeným a založeným právnickým osobám</w:t>
      </w:r>
    </w:p>
    <w:p w:rsidR="00877BFE" w:rsidRPr="004B4D27" w:rsidRDefault="00877BFE" w:rsidP="00877BFE">
      <w:pPr>
        <w:ind w:left="426"/>
        <w:jc w:val="both"/>
        <w:rPr>
          <w:color w:val="0000FF"/>
          <w:u w:val="single"/>
        </w:rPr>
      </w:pPr>
    </w:p>
    <w:p w:rsidR="00877BFE" w:rsidRPr="004B4D27" w:rsidRDefault="00877BFE" w:rsidP="00877BFE">
      <w:pPr>
        <w:jc w:val="both"/>
      </w:pPr>
      <w:r w:rsidRPr="004B4D27">
        <w:t>Obec nemá zriadené a založené žiadne právnické osoby.</w:t>
      </w:r>
    </w:p>
    <w:p w:rsidR="00877BFE" w:rsidRPr="004B4D27" w:rsidRDefault="00877BFE" w:rsidP="00877BFE">
      <w:pPr>
        <w:ind w:left="426"/>
        <w:jc w:val="both"/>
      </w:pPr>
    </w:p>
    <w:p w:rsidR="00877BFE" w:rsidRPr="004B4D27" w:rsidRDefault="00877BFE" w:rsidP="00877BFE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</w:pPr>
      <w:r w:rsidRPr="004B4D27">
        <w:rPr>
          <w:color w:val="0000FF"/>
          <w:u w:val="single"/>
        </w:rPr>
        <w:t>Finančné usporiadanie voči štátnemu rozpočtu:</w:t>
      </w:r>
      <w:r w:rsidR="00FA5DA1" w:rsidRPr="004B4D27">
        <w:rPr>
          <w:color w:val="0000FF"/>
        </w:rPr>
        <w:t xml:space="preserve">  </w:t>
      </w:r>
      <w:r w:rsidR="00FA5DA1" w:rsidRPr="004B4D27">
        <w:t>/účet 357/</w:t>
      </w:r>
    </w:p>
    <w:p w:rsidR="00877BFE" w:rsidRPr="004B4D27" w:rsidRDefault="00877BFE" w:rsidP="00877BFE">
      <w:pPr>
        <w:jc w:val="both"/>
        <w:rPr>
          <w:color w:val="0000FF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3950"/>
        <w:gridCol w:w="1548"/>
        <w:gridCol w:w="9"/>
        <w:gridCol w:w="1557"/>
        <w:gridCol w:w="6"/>
        <w:gridCol w:w="1270"/>
      </w:tblGrid>
      <w:tr w:rsidR="0025797F" w:rsidRPr="004F79DB" w:rsidTr="002D3C32">
        <w:tc>
          <w:tcPr>
            <w:tcW w:w="1583" w:type="dxa"/>
            <w:shd w:val="clear" w:color="auto" w:fill="D9D9D9"/>
          </w:tcPr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 xml:space="preserve">Poskytovateľ </w:t>
            </w: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 xml:space="preserve">   </w:t>
            </w: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950" w:type="dxa"/>
            <w:shd w:val="clear" w:color="auto" w:fill="D9D9D9"/>
          </w:tcPr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- bežné výdavky</w:t>
            </w: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- kapitálové výdavky</w:t>
            </w:r>
          </w:p>
          <w:p w:rsidR="00877BFE" w:rsidRPr="004B4D27" w:rsidRDefault="00877BFE" w:rsidP="006238C2">
            <w:pPr>
              <w:jc w:val="center"/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7" w:type="dxa"/>
            <w:gridSpan w:val="2"/>
            <w:shd w:val="clear" w:color="auto" w:fill="D9D9D9"/>
          </w:tcPr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Suma  poskytnutých</w:t>
            </w: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 xml:space="preserve">finančných prostriedkov </w:t>
            </w:r>
          </w:p>
          <w:p w:rsidR="00877BFE" w:rsidRPr="004B4D27" w:rsidRDefault="00877BFE" w:rsidP="006238C2">
            <w:pPr>
              <w:jc w:val="center"/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7" w:type="dxa"/>
            <w:shd w:val="clear" w:color="auto" w:fill="D9D9D9"/>
          </w:tcPr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877BFE" w:rsidRPr="004B4D27" w:rsidRDefault="00877BFE" w:rsidP="006238C2">
            <w:pPr>
              <w:jc w:val="center"/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Rozdiel</w:t>
            </w: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(stĺ.3 - stĺ.4 )</w:t>
            </w: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</w:p>
          <w:p w:rsidR="00877BFE" w:rsidRPr="004B4D27" w:rsidRDefault="00877BFE" w:rsidP="006238C2">
            <w:pPr>
              <w:rPr>
                <w:b/>
                <w:sz w:val="20"/>
                <w:szCs w:val="20"/>
              </w:rPr>
            </w:pPr>
          </w:p>
          <w:p w:rsidR="00877BFE" w:rsidRPr="004B4D27" w:rsidRDefault="00877BFE" w:rsidP="006238C2">
            <w:pPr>
              <w:jc w:val="center"/>
              <w:rPr>
                <w:sz w:val="20"/>
                <w:szCs w:val="20"/>
              </w:rPr>
            </w:pPr>
            <w:r w:rsidRPr="004B4D27">
              <w:rPr>
                <w:b/>
                <w:sz w:val="20"/>
                <w:szCs w:val="20"/>
              </w:rPr>
              <w:t>- 5 -</w:t>
            </w:r>
          </w:p>
        </w:tc>
      </w:tr>
      <w:tr w:rsidR="0025797F" w:rsidRPr="004F79DB" w:rsidTr="002D3C32">
        <w:tc>
          <w:tcPr>
            <w:tcW w:w="1583" w:type="dxa"/>
          </w:tcPr>
          <w:p w:rsidR="00877BFE" w:rsidRPr="004B4D27" w:rsidRDefault="000B38A2" w:rsidP="006238C2">
            <w:pPr>
              <w:rPr>
                <w:b/>
              </w:rPr>
            </w:pPr>
            <w:r w:rsidRPr="004B4D27">
              <w:rPr>
                <w:b/>
              </w:rPr>
              <w:t>OÚ Nitra</w:t>
            </w:r>
          </w:p>
        </w:tc>
        <w:tc>
          <w:tcPr>
            <w:tcW w:w="3950" w:type="dxa"/>
          </w:tcPr>
          <w:p w:rsidR="00877BFE" w:rsidRPr="004B4D27" w:rsidRDefault="00877BFE" w:rsidP="006238C2">
            <w:pPr>
              <w:rPr>
                <w:b/>
              </w:rPr>
            </w:pPr>
            <w:r w:rsidRPr="004B4D27">
              <w:rPr>
                <w:b/>
              </w:rPr>
              <w:t xml:space="preserve">Hlásenie pobytu občanov a RA </w:t>
            </w:r>
          </w:p>
        </w:tc>
        <w:tc>
          <w:tcPr>
            <w:tcW w:w="1557" w:type="dxa"/>
            <w:gridSpan w:val="2"/>
          </w:tcPr>
          <w:p w:rsidR="00877BFE" w:rsidRPr="004B4D27" w:rsidRDefault="00877BFE" w:rsidP="006238C2">
            <w:pPr>
              <w:jc w:val="center"/>
            </w:pPr>
            <w:r w:rsidRPr="004B4D27">
              <w:t xml:space="preserve"> </w:t>
            </w:r>
            <w:r w:rsidR="00674F80" w:rsidRPr="004B4D27">
              <w:t xml:space="preserve">  </w:t>
            </w:r>
            <w:r w:rsidRPr="004B4D27">
              <w:t xml:space="preserve">   35</w:t>
            </w:r>
            <w:r w:rsidR="00D9181E" w:rsidRPr="004B4D27">
              <w:t>6</w:t>
            </w:r>
            <w:r w:rsidR="000B38A2" w:rsidRPr="004B4D27">
              <w:t>,18</w:t>
            </w:r>
          </w:p>
        </w:tc>
        <w:tc>
          <w:tcPr>
            <w:tcW w:w="1557" w:type="dxa"/>
          </w:tcPr>
          <w:p w:rsidR="00877BFE" w:rsidRPr="004B4D27" w:rsidRDefault="00674F80" w:rsidP="006238C2">
            <w:pPr>
              <w:jc w:val="center"/>
            </w:pPr>
            <w:r w:rsidRPr="004B4D27">
              <w:t xml:space="preserve">     </w:t>
            </w:r>
            <w:r w:rsidR="000B38A2" w:rsidRPr="004B4D27">
              <w:t>3</w:t>
            </w:r>
            <w:r w:rsidR="00D9181E" w:rsidRPr="004B4D27">
              <w:t>56</w:t>
            </w:r>
            <w:r w:rsidR="000B38A2" w:rsidRPr="004B4D27">
              <w:t>,18</w:t>
            </w:r>
          </w:p>
        </w:tc>
        <w:tc>
          <w:tcPr>
            <w:tcW w:w="1276" w:type="dxa"/>
            <w:gridSpan w:val="2"/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</w:t>
            </w:r>
            <w:r w:rsidR="00877BFE" w:rsidRPr="004B4D27">
              <w:rPr>
                <w:b/>
              </w:rPr>
              <w:t>0</w:t>
            </w:r>
            <w:r w:rsidRPr="004B4D27">
              <w:rPr>
                <w:b/>
              </w:rPr>
              <w:t>,00</w:t>
            </w:r>
          </w:p>
        </w:tc>
      </w:tr>
      <w:tr w:rsidR="0025797F" w:rsidRPr="004F79DB" w:rsidTr="004B4D27">
        <w:tc>
          <w:tcPr>
            <w:tcW w:w="1583" w:type="dxa"/>
            <w:shd w:val="clear" w:color="auto" w:fill="auto"/>
          </w:tcPr>
          <w:p w:rsidR="00877BFE" w:rsidRPr="004B4D27" w:rsidRDefault="00877BFE" w:rsidP="006238C2">
            <w:pPr>
              <w:rPr>
                <w:b/>
              </w:rPr>
            </w:pPr>
            <w:r w:rsidRPr="004B4D27">
              <w:rPr>
                <w:b/>
              </w:rPr>
              <w:t>OÚ Nitra</w:t>
            </w:r>
          </w:p>
        </w:tc>
        <w:tc>
          <w:tcPr>
            <w:tcW w:w="3950" w:type="dxa"/>
          </w:tcPr>
          <w:p w:rsidR="00877BFE" w:rsidRPr="004B4D27" w:rsidRDefault="00877BFE" w:rsidP="006238C2">
            <w:pPr>
              <w:rPr>
                <w:b/>
              </w:rPr>
            </w:pPr>
            <w:r w:rsidRPr="004B4D27">
              <w:rPr>
                <w:b/>
              </w:rPr>
              <w:t xml:space="preserve">Starostlivosť o ŽP </w:t>
            </w:r>
          </w:p>
        </w:tc>
        <w:tc>
          <w:tcPr>
            <w:tcW w:w="1557" w:type="dxa"/>
            <w:gridSpan w:val="2"/>
          </w:tcPr>
          <w:p w:rsidR="00877BFE" w:rsidRPr="004B4D27" w:rsidRDefault="00877BFE" w:rsidP="006238C2">
            <w:pPr>
              <w:jc w:val="center"/>
            </w:pPr>
            <w:r w:rsidRPr="004B4D27">
              <w:t xml:space="preserve"> </w:t>
            </w:r>
            <w:r w:rsidR="00674F80" w:rsidRPr="004B4D27">
              <w:t xml:space="preserve">  </w:t>
            </w:r>
            <w:r w:rsidRPr="004B4D27">
              <w:t xml:space="preserve">   1</w:t>
            </w:r>
            <w:r w:rsidR="000B38A2" w:rsidRPr="004B4D27">
              <w:t>28,88</w:t>
            </w:r>
          </w:p>
        </w:tc>
        <w:tc>
          <w:tcPr>
            <w:tcW w:w="1557" w:type="dxa"/>
          </w:tcPr>
          <w:p w:rsidR="00877BFE" w:rsidRPr="004B4D27" w:rsidRDefault="00674F80" w:rsidP="006238C2">
            <w:pPr>
              <w:jc w:val="center"/>
            </w:pPr>
            <w:r w:rsidRPr="004B4D27">
              <w:t xml:space="preserve">  </w:t>
            </w:r>
            <w:r w:rsidR="00877BFE" w:rsidRPr="004B4D27">
              <w:t xml:space="preserve">    </w:t>
            </w:r>
            <w:r w:rsidR="000B38A2" w:rsidRPr="004B4D27">
              <w:t>128,88</w:t>
            </w:r>
          </w:p>
        </w:tc>
        <w:tc>
          <w:tcPr>
            <w:tcW w:w="1276" w:type="dxa"/>
            <w:gridSpan w:val="2"/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</w:t>
            </w:r>
            <w:r w:rsidR="00877BFE" w:rsidRPr="004B4D27">
              <w:rPr>
                <w:b/>
              </w:rPr>
              <w:t>0</w:t>
            </w:r>
            <w:r w:rsidRPr="004B4D27">
              <w:rPr>
                <w:b/>
              </w:rPr>
              <w:t>,00</w:t>
            </w:r>
          </w:p>
        </w:tc>
      </w:tr>
      <w:tr w:rsidR="0025797F" w:rsidRPr="004F79DB" w:rsidTr="004B4D27">
        <w:tc>
          <w:tcPr>
            <w:tcW w:w="1583" w:type="dxa"/>
            <w:shd w:val="clear" w:color="auto" w:fill="auto"/>
          </w:tcPr>
          <w:p w:rsidR="00877BFE" w:rsidRPr="004B4D27" w:rsidRDefault="00877BFE" w:rsidP="006238C2">
            <w:pPr>
              <w:rPr>
                <w:b/>
              </w:rPr>
            </w:pPr>
            <w:r w:rsidRPr="004B4D27">
              <w:rPr>
                <w:b/>
              </w:rPr>
              <w:t>OÚ Nitra</w:t>
            </w:r>
          </w:p>
        </w:tc>
        <w:tc>
          <w:tcPr>
            <w:tcW w:w="3950" w:type="dxa"/>
          </w:tcPr>
          <w:p w:rsidR="00877BFE" w:rsidRPr="004B4D27" w:rsidRDefault="00877BFE" w:rsidP="006238C2">
            <w:pPr>
              <w:rPr>
                <w:b/>
              </w:rPr>
            </w:pPr>
            <w:r w:rsidRPr="004B4D27">
              <w:rPr>
                <w:b/>
              </w:rPr>
              <w:t>Výchovnovzdelávací  proces MŠ</w:t>
            </w:r>
          </w:p>
        </w:tc>
        <w:tc>
          <w:tcPr>
            <w:tcW w:w="1557" w:type="dxa"/>
            <w:gridSpan w:val="2"/>
          </w:tcPr>
          <w:p w:rsidR="00877BFE" w:rsidRPr="004B4D27" w:rsidRDefault="00877BFE" w:rsidP="006238C2">
            <w:pPr>
              <w:jc w:val="center"/>
            </w:pPr>
            <w:r w:rsidRPr="004B4D27">
              <w:t xml:space="preserve"> </w:t>
            </w:r>
            <w:r w:rsidR="00674F80" w:rsidRPr="004B4D27">
              <w:t xml:space="preserve">  </w:t>
            </w:r>
            <w:r w:rsidR="007B70CE" w:rsidRPr="004B4D27">
              <w:t xml:space="preserve">   </w:t>
            </w:r>
            <w:r w:rsidRPr="004B4D27">
              <w:t xml:space="preserve"> </w:t>
            </w:r>
            <w:r w:rsidR="007B70CE" w:rsidRPr="004B4D27">
              <w:t>950,00</w:t>
            </w:r>
          </w:p>
        </w:tc>
        <w:tc>
          <w:tcPr>
            <w:tcW w:w="1557" w:type="dxa"/>
          </w:tcPr>
          <w:p w:rsidR="00877BFE" w:rsidRPr="004B4D27" w:rsidRDefault="00674F80" w:rsidP="006238C2">
            <w:pPr>
              <w:jc w:val="center"/>
            </w:pPr>
            <w:r w:rsidRPr="004B4D27">
              <w:t xml:space="preserve">  </w:t>
            </w:r>
            <w:r w:rsidR="007B70CE" w:rsidRPr="004B4D27">
              <w:t xml:space="preserve">   </w:t>
            </w:r>
            <w:r w:rsidR="00877BFE" w:rsidRPr="004B4D27">
              <w:t xml:space="preserve"> </w:t>
            </w:r>
            <w:r w:rsidR="007B70CE" w:rsidRPr="004B4D27">
              <w:t>950,00</w:t>
            </w:r>
          </w:p>
        </w:tc>
        <w:tc>
          <w:tcPr>
            <w:tcW w:w="1276" w:type="dxa"/>
            <w:gridSpan w:val="2"/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</w:t>
            </w:r>
            <w:r w:rsidR="00877BFE" w:rsidRPr="004B4D27">
              <w:rPr>
                <w:b/>
              </w:rPr>
              <w:t>0</w:t>
            </w:r>
            <w:r w:rsidRPr="004B4D27">
              <w:rPr>
                <w:b/>
              </w:rPr>
              <w:t>,00</w:t>
            </w:r>
          </w:p>
        </w:tc>
      </w:tr>
      <w:tr w:rsidR="0025797F" w:rsidRPr="004F79DB" w:rsidTr="004B4D27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E" w:rsidRPr="004B4D27" w:rsidRDefault="00877BFE" w:rsidP="006238C2">
            <w:pPr>
              <w:rPr>
                <w:b/>
              </w:rPr>
            </w:pPr>
            <w:r w:rsidRPr="004B4D27">
              <w:rPr>
                <w:b/>
              </w:rPr>
              <w:t>OÚ Nitra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877BFE" w:rsidP="006238C2">
            <w:pPr>
              <w:rPr>
                <w:b/>
              </w:rPr>
            </w:pPr>
            <w:r w:rsidRPr="004B4D27">
              <w:rPr>
                <w:b/>
              </w:rPr>
              <w:t>CO sklad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877BFE" w:rsidP="006238C2">
            <w:pPr>
              <w:jc w:val="center"/>
            </w:pPr>
            <w:r w:rsidRPr="004B4D27">
              <w:t xml:space="preserve"> </w:t>
            </w:r>
            <w:r w:rsidR="00674F80" w:rsidRPr="004B4D27">
              <w:t xml:space="preserve">  </w:t>
            </w:r>
            <w:r w:rsidRPr="004B4D27">
              <w:t xml:space="preserve">    1</w:t>
            </w:r>
            <w:r w:rsidR="00E418C2" w:rsidRPr="004B4D27">
              <w:t>68,84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674F80" w:rsidP="006238C2">
            <w:pPr>
              <w:jc w:val="center"/>
            </w:pPr>
            <w:r w:rsidRPr="004B4D27">
              <w:t xml:space="preserve">     </w:t>
            </w:r>
            <w:r w:rsidR="00E418C2" w:rsidRPr="004B4D27">
              <w:t>168,84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</w:t>
            </w:r>
            <w:r w:rsidR="00877BFE" w:rsidRPr="004B4D27">
              <w:rPr>
                <w:b/>
              </w:rPr>
              <w:t>0</w:t>
            </w:r>
            <w:r w:rsidRPr="004B4D27">
              <w:rPr>
                <w:b/>
              </w:rPr>
              <w:t>,00</w:t>
            </w:r>
          </w:p>
        </w:tc>
      </w:tr>
      <w:tr w:rsidR="0025797F" w:rsidRPr="004F79DB" w:rsidTr="004B4D27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E" w:rsidRPr="0025797F" w:rsidRDefault="00877BFE" w:rsidP="006238C2">
            <w:pPr>
              <w:rPr>
                <w:b/>
              </w:rPr>
            </w:pPr>
            <w:r w:rsidRPr="0025797F">
              <w:rPr>
                <w:b/>
              </w:rPr>
              <w:t>OÚ Nitra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6238C2">
            <w:pPr>
              <w:rPr>
                <w:b/>
              </w:rPr>
            </w:pPr>
            <w:r w:rsidRPr="0025797F">
              <w:rPr>
                <w:b/>
              </w:rPr>
              <w:t>Stravovacie návyky MŠ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674F80" w:rsidP="006238C2">
            <w:pPr>
              <w:jc w:val="center"/>
            </w:pPr>
            <w:r w:rsidRPr="0025797F">
              <w:t xml:space="preserve">  </w:t>
            </w:r>
            <w:r w:rsidR="00877BFE" w:rsidRPr="0025797F">
              <w:t xml:space="preserve">  </w:t>
            </w:r>
            <w:r w:rsidRPr="0025797F">
              <w:t>3 092,60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674F80" w:rsidP="006238C2">
            <w:pPr>
              <w:jc w:val="center"/>
            </w:pPr>
            <w:r w:rsidRPr="0025797F">
              <w:t xml:space="preserve">  </w:t>
            </w:r>
            <w:r w:rsidR="00877BFE" w:rsidRPr="0025797F">
              <w:t xml:space="preserve"> </w:t>
            </w:r>
            <w:r w:rsidRPr="0025797F">
              <w:t>2 514,40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>578,20</w:t>
            </w:r>
          </w:p>
        </w:tc>
      </w:tr>
      <w:tr w:rsidR="0025797F" w:rsidRPr="004F79DB" w:rsidTr="004B4D27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E" w:rsidRPr="0025797F" w:rsidRDefault="00877BFE" w:rsidP="006238C2">
            <w:pPr>
              <w:rPr>
                <w:b/>
              </w:rPr>
            </w:pPr>
            <w:r w:rsidRPr="0025797F">
              <w:rPr>
                <w:b/>
              </w:rPr>
              <w:t>OÚ Nitra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E418C2" w:rsidP="006238C2">
            <w:pPr>
              <w:rPr>
                <w:b/>
              </w:rPr>
            </w:pPr>
            <w:r w:rsidRPr="0025797F">
              <w:rPr>
                <w:b/>
              </w:rPr>
              <w:t>MŠ Normatív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6238C2">
            <w:pPr>
              <w:jc w:val="center"/>
            </w:pPr>
            <w:r w:rsidRPr="0025797F">
              <w:t xml:space="preserve">  </w:t>
            </w:r>
            <w:r w:rsidR="00E418C2" w:rsidRPr="0025797F">
              <w:t>8</w:t>
            </w:r>
            <w:r w:rsidR="0025797F" w:rsidRPr="0025797F">
              <w:t>6 630,00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25797F" w:rsidP="006238C2">
            <w:pPr>
              <w:jc w:val="center"/>
            </w:pPr>
            <w:r>
              <w:t xml:space="preserve"> </w:t>
            </w:r>
            <w:r w:rsidR="00E418C2" w:rsidRPr="0025797F">
              <w:t>8</w:t>
            </w:r>
            <w:r w:rsidRPr="0025797F">
              <w:t>6 630</w:t>
            </w:r>
            <w:r w:rsidR="00E418C2" w:rsidRPr="0025797F"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</w:t>
            </w:r>
            <w:r w:rsidR="00877BFE" w:rsidRPr="004B4D27">
              <w:rPr>
                <w:b/>
              </w:rPr>
              <w:t>0</w:t>
            </w:r>
            <w:r w:rsidRPr="004B4D27">
              <w:rPr>
                <w:b/>
              </w:rPr>
              <w:t>,00</w:t>
            </w:r>
          </w:p>
        </w:tc>
      </w:tr>
      <w:tr w:rsidR="0025797F" w:rsidRPr="004F79DB" w:rsidTr="004B4D27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E" w:rsidRPr="0025797F" w:rsidRDefault="00877BFE" w:rsidP="006238C2">
            <w:pPr>
              <w:rPr>
                <w:b/>
              </w:rPr>
            </w:pPr>
            <w:r w:rsidRPr="0025797F">
              <w:rPr>
                <w:b/>
              </w:rPr>
              <w:t>EF - ŠÚF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6238C2">
            <w:pPr>
              <w:rPr>
                <w:b/>
              </w:rPr>
            </w:pPr>
            <w:r w:rsidRPr="0025797F">
              <w:rPr>
                <w:b/>
              </w:rPr>
              <w:t>Odpady</w:t>
            </w:r>
            <w:r w:rsidR="00E418C2" w:rsidRPr="0025797F">
              <w:rPr>
                <w:b/>
              </w:rPr>
              <w:t xml:space="preserve"> vytriedenosť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6238C2">
            <w:pPr>
              <w:jc w:val="center"/>
            </w:pPr>
            <w:r w:rsidRPr="0025797F">
              <w:t xml:space="preserve"> </w:t>
            </w:r>
            <w:r w:rsidR="00674F80" w:rsidRPr="0025797F">
              <w:t xml:space="preserve">  </w:t>
            </w:r>
            <w:r w:rsidRPr="0025797F">
              <w:t xml:space="preserve"> 1</w:t>
            </w:r>
            <w:r w:rsidR="00E418C2" w:rsidRPr="0025797F">
              <w:t> 166,21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674F80" w:rsidP="006238C2">
            <w:pPr>
              <w:jc w:val="center"/>
            </w:pPr>
            <w:r w:rsidRPr="0025797F">
              <w:t xml:space="preserve">  </w:t>
            </w:r>
            <w:r w:rsidR="00877BFE" w:rsidRPr="0025797F">
              <w:t xml:space="preserve"> 1</w:t>
            </w:r>
            <w:r w:rsidRPr="0025797F">
              <w:t> 166,21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</w:t>
            </w:r>
            <w:r w:rsidR="00877BFE" w:rsidRPr="004B4D27">
              <w:rPr>
                <w:b/>
              </w:rPr>
              <w:t>0</w:t>
            </w:r>
            <w:r w:rsidRPr="004B4D27">
              <w:rPr>
                <w:b/>
              </w:rPr>
              <w:t>,00</w:t>
            </w:r>
          </w:p>
        </w:tc>
      </w:tr>
      <w:tr w:rsidR="0025797F" w:rsidRPr="004F79DB" w:rsidTr="004B4D27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E" w:rsidRPr="0025797F" w:rsidRDefault="00E418C2" w:rsidP="006238C2">
            <w:pPr>
              <w:rPr>
                <w:b/>
              </w:rPr>
            </w:pPr>
            <w:r w:rsidRPr="0025797F">
              <w:rPr>
                <w:b/>
              </w:rPr>
              <w:t>OÚ Nitra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E418C2" w:rsidP="006238C2">
            <w:pPr>
              <w:rPr>
                <w:b/>
              </w:rPr>
            </w:pPr>
            <w:r w:rsidRPr="0025797F">
              <w:rPr>
                <w:b/>
              </w:rPr>
              <w:t>ŠJ +7% MZDY, Odmeny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25797F" w:rsidP="006238C2">
            <w:pPr>
              <w:jc w:val="center"/>
            </w:pPr>
            <w:r>
              <w:t xml:space="preserve"> </w:t>
            </w:r>
            <w:r w:rsidR="00877BFE" w:rsidRPr="0025797F">
              <w:t xml:space="preserve">  </w:t>
            </w:r>
            <w:r w:rsidRPr="0025797F">
              <w:t>8 499,00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25797F" w:rsidP="006238C2">
            <w:pPr>
              <w:jc w:val="center"/>
            </w:pPr>
            <w:r>
              <w:t xml:space="preserve">  </w:t>
            </w:r>
            <w:r w:rsidR="00877BFE" w:rsidRPr="0025797F">
              <w:t xml:space="preserve"> </w:t>
            </w:r>
            <w:r w:rsidRPr="0025797F">
              <w:t>8 499,00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</w:t>
            </w:r>
            <w:r w:rsidR="001D6126" w:rsidRPr="004B4D27">
              <w:rPr>
                <w:b/>
              </w:rPr>
              <w:t>0,00</w:t>
            </w:r>
          </w:p>
        </w:tc>
      </w:tr>
      <w:tr w:rsidR="0025797F" w:rsidRPr="004F79DB" w:rsidTr="004B4D27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E" w:rsidRPr="0025797F" w:rsidRDefault="00877BFE" w:rsidP="006238C2">
            <w:pPr>
              <w:rPr>
                <w:b/>
              </w:rPr>
            </w:pPr>
            <w:r w:rsidRPr="0025797F">
              <w:rPr>
                <w:b/>
              </w:rPr>
              <w:t xml:space="preserve">OÚ Nitra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6238C2">
            <w:pPr>
              <w:rPr>
                <w:b/>
              </w:rPr>
            </w:pPr>
            <w:r w:rsidRPr="0025797F">
              <w:rPr>
                <w:b/>
              </w:rPr>
              <w:t>Ubytovanie odídenci Ukrajina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6238C2">
            <w:pPr>
              <w:jc w:val="center"/>
            </w:pPr>
            <w:r w:rsidRPr="0025797F">
              <w:t xml:space="preserve">  </w:t>
            </w:r>
            <w:r w:rsidR="00674F80" w:rsidRPr="0025797F">
              <w:t xml:space="preserve">  </w:t>
            </w:r>
            <w:r w:rsidR="00E418C2" w:rsidRPr="0025797F">
              <w:t>3 650,00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674F80" w:rsidP="006238C2">
            <w:pPr>
              <w:jc w:val="center"/>
            </w:pPr>
            <w:r w:rsidRPr="0025797F">
              <w:t xml:space="preserve">  </w:t>
            </w:r>
            <w:r w:rsidR="00877BFE" w:rsidRPr="0025797F">
              <w:t xml:space="preserve"> </w:t>
            </w:r>
            <w:r w:rsidR="00E418C2" w:rsidRPr="0025797F">
              <w:t>3 650</w:t>
            </w:r>
            <w:r w:rsidR="00877BFE" w:rsidRPr="0025797F"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0,00</w:t>
            </w:r>
          </w:p>
        </w:tc>
      </w:tr>
      <w:tr w:rsidR="0025797F" w:rsidRPr="004F79DB" w:rsidTr="004B4D27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E" w:rsidRPr="0025797F" w:rsidRDefault="00674F80" w:rsidP="006238C2">
            <w:pPr>
              <w:rPr>
                <w:b/>
              </w:rPr>
            </w:pPr>
            <w:r w:rsidRPr="0025797F">
              <w:rPr>
                <w:b/>
              </w:rPr>
              <w:t>NSK Nitra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674F80" w:rsidP="006238C2">
            <w:pPr>
              <w:rPr>
                <w:b/>
              </w:rPr>
            </w:pPr>
            <w:r w:rsidRPr="0025797F">
              <w:rPr>
                <w:b/>
              </w:rPr>
              <w:t>Dom smútku - oprava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674F80" w:rsidP="006238C2">
            <w:pPr>
              <w:jc w:val="center"/>
            </w:pPr>
            <w:r w:rsidRPr="0025797F">
              <w:t xml:space="preserve">   5 000,00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674F80" w:rsidP="006238C2">
            <w:pPr>
              <w:jc w:val="center"/>
            </w:pPr>
            <w:r w:rsidRPr="0025797F">
              <w:t xml:space="preserve">   5 000,00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782614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</w:t>
            </w:r>
            <w:r w:rsidR="00877BFE" w:rsidRPr="004B4D27">
              <w:rPr>
                <w:b/>
              </w:rPr>
              <w:t>0</w:t>
            </w:r>
            <w:r w:rsidRPr="004B4D27">
              <w:rPr>
                <w:b/>
              </w:rPr>
              <w:t>,00</w:t>
            </w:r>
          </w:p>
        </w:tc>
      </w:tr>
      <w:tr w:rsidR="0025797F" w:rsidRPr="004F79DB" w:rsidTr="004B4D27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BFE" w:rsidRPr="0025797F" w:rsidRDefault="00230418" w:rsidP="006238C2">
            <w:pPr>
              <w:rPr>
                <w:b/>
              </w:rPr>
            </w:pPr>
            <w:r w:rsidRPr="0025797F">
              <w:rPr>
                <w:b/>
              </w:rPr>
              <w:t>PPA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230418" w:rsidP="006238C2">
            <w:pPr>
              <w:rPr>
                <w:b/>
              </w:rPr>
            </w:pPr>
            <w:r w:rsidRPr="0025797F">
              <w:rPr>
                <w:b/>
              </w:rPr>
              <w:t>Námestie OZ rekonštrukcia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230418" w:rsidP="006238C2">
            <w:pPr>
              <w:jc w:val="center"/>
            </w:pPr>
            <w:r w:rsidRPr="0025797F">
              <w:t xml:space="preserve"> 22 024,00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230418" w:rsidP="006238C2">
            <w:pPr>
              <w:jc w:val="center"/>
            </w:pPr>
            <w:r w:rsidRPr="0025797F">
              <w:t xml:space="preserve"> 22 024,00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4B4D27" w:rsidRDefault="00230418" w:rsidP="006238C2">
            <w:pPr>
              <w:jc w:val="center"/>
              <w:rPr>
                <w:b/>
              </w:rPr>
            </w:pPr>
            <w:r w:rsidRPr="004B4D27">
              <w:rPr>
                <w:b/>
              </w:rPr>
              <w:t xml:space="preserve">    0,00</w:t>
            </w:r>
          </w:p>
        </w:tc>
      </w:tr>
      <w:tr w:rsidR="0025797F" w:rsidRPr="004F79DB" w:rsidTr="00F673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583" w:type="dxa"/>
          <w:trHeight w:val="100"/>
        </w:trPr>
        <w:tc>
          <w:tcPr>
            <w:tcW w:w="3950" w:type="dxa"/>
            <w:tcBorders>
              <w:top w:val="single" w:sz="4" w:space="0" w:color="auto"/>
              <w:right w:val="single" w:sz="4" w:space="0" w:color="auto"/>
            </w:tcBorders>
          </w:tcPr>
          <w:p w:rsidR="002D3C32" w:rsidRPr="004F79DB" w:rsidRDefault="00230418" w:rsidP="00230418">
            <w:pPr>
              <w:rPr>
                <w:b/>
                <w:color w:val="000000"/>
                <w:highlight w:val="yellow"/>
              </w:rPr>
            </w:pPr>
            <w:r w:rsidRPr="0025797F">
              <w:rPr>
                <w:b/>
                <w:color w:val="000000"/>
              </w:rPr>
              <w:t>SPOLU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32" w:rsidRPr="004F79DB" w:rsidRDefault="00AC090F" w:rsidP="006238C2">
            <w:pPr>
              <w:jc w:val="both"/>
              <w:rPr>
                <w:b/>
                <w:color w:val="000000"/>
                <w:highlight w:val="yellow"/>
              </w:rPr>
            </w:pPr>
            <w:r w:rsidRPr="0025797F">
              <w:rPr>
                <w:b/>
                <w:color w:val="000000"/>
              </w:rPr>
              <w:t xml:space="preserve">   131 665,71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32" w:rsidRPr="004F79DB" w:rsidRDefault="00AC090F" w:rsidP="006238C2">
            <w:pPr>
              <w:jc w:val="both"/>
              <w:rPr>
                <w:b/>
                <w:color w:val="000000"/>
                <w:highlight w:val="yellow"/>
              </w:rPr>
            </w:pPr>
            <w:r w:rsidRPr="0025797F">
              <w:rPr>
                <w:b/>
                <w:color w:val="000000"/>
              </w:rPr>
              <w:t xml:space="preserve">   131 087,51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2" w:rsidRPr="004F79DB" w:rsidRDefault="00AC090F" w:rsidP="006238C2">
            <w:pPr>
              <w:jc w:val="both"/>
              <w:rPr>
                <w:b/>
                <w:color w:val="000000"/>
                <w:highlight w:val="yellow"/>
              </w:rPr>
            </w:pPr>
            <w:r w:rsidRPr="004B4D27">
              <w:rPr>
                <w:b/>
                <w:color w:val="000000"/>
              </w:rPr>
              <w:t xml:space="preserve">    578,20</w:t>
            </w:r>
          </w:p>
        </w:tc>
      </w:tr>
    </w:tbl>
    <w:p w:rsidR="00877BFE" w:rsidRPr="004F79DB" w:rsidRDefault="00877BFE" w:rsidP="00877BFE">
      <w:pPr>
        <w:ind w:left="426"/>
        <w:jc w:val="both"/>
        <w:rPr>
          <w:color w:val="000000"/>
          <w:highlight w:val="yellow"/>
        </w:rPr>
      </w:pPr>
    </w:p>
    <w:p w:rsidR="00877BFE" w:rsidRPr="0025797F" w:rsidRDefault="00877BFE" w:rsidP="00877BFE">
      <w:pPr>
        <w:jc w:val="both"/>
      </w:pPr>
      <w:r w:rsidRPr="0025797F">
        <w:t>Všetky dotácie, ktoré obec dostala v roku 202</w:t>
      </w:r>
      <w:r w:rsidR="003560C5" w:rsidRPr="0025797F">
        <w:t>5</w:t>
      </w:r>
      <w:r w:rsidRPr="0025797F">
        <w:t xml:space="preserve"> boli zúčtované v roku 202</w:t>
      </w:r>
      <w:r w:rsidR="003560C5" w:rsidRPr="0025797F">
        <w:t>5</w:t>
      </w:r>
      <w:r w:rsidRPr="0025797F">
        <w:t xml:space="preserve">, okrem : </w:t>
      </w:r>
    </w:p>
    <w:p w:rsidR="00877BFE" w:rsidRPr="0025797F" w:rsidRDefault="00877BFE" w:rsidP="00877BFE">
      <w:r w:rsidRPr="0025797F">
        <w:t>- Dotáci</w:t>
      </w:r>
      <w:r w:rsidR="00F633D3" w:rsidRPr="0025797F">
        <w:t>a</w:t>
      </w:r>
      <w:r w:rsidRPr="0025797F">
        <w:t xml:space="preserve"> na stravu v sume </w:t>
      </w:r>
      <w:r w:rsidR="00782614" w:rsidRPr="0025797F">
        <w:t>578,20</w:t>
      </w:r>
      <w:r w:rsidRPr="0025797F">
        <w:t xml:space="preserve"> EUR, ktorá bola vrátená v </w:t>
      </w:r>
      <w:r w:rsidR="00782614" w:rsidRPr="0025797F">
        <w:t>Januári</w:t>
      </w:r>
      <w:r w:rsidRPr="0025797F">
        <w:t xml:space="preserve"> 202</w:t>
      </w:r>
      <w:r w:rsidR="004B2C51" w:rsidRPr="0025797F">
        <w:t>6</w:t>
      </w:r>
    </w:p>
    <w:p w:rsidR="00877BFE" w:rsidRPr="004F79DB" w:rsidRDefault="00877BFE" w:rsidP="00877BFE">
      <w:pPr>
        <w:rPr>
          <w:highlight w:val="yellow"/>
        </w:rPr>
      </w:pPr>
    </w:p>
    <w:p w:rsidR="00877BFE" w:rsidRPr="004F79DB" w:rsidRDefault="00877BFE" w:rsidP="00877BFE">
      <w:pPr>
        <w:rPr>
          <w:highlight w:val="yellow"/>
        </w:rPr>
      </w:pPr>
    </w:p>
    <w:p w:rsidR="00674F80" w:rsidRPr="004F79DB" w:rsidRDefault="00674F80" w:rsidP="00877BFE">
      <w:pPr>
        <w:rPr>
          <w:highlight w:val="yellow"/>
        </w:rPr>
      </w:pPr>
    </w:p>
    <w:p w:rsidR="00674F80" w:rsidRPr="004F79DB" w:rsidRDefault="00674F80" w:rsidP="00877BFE">
      <w:pPr>
        <w:rPr>
          <w:highlight w:val="yellow"/>
        </w:rPr>
      </w:pPr>
    </w:p>
    <w:p w:rsidR="00782614" w:rsidRPr="004F79DB" w:rsidRDefault="00782614" w:rsidP="00877BFE">
      <w:pPr>
        <w:rPr>
          <w:highlight w:val="yellow"/>
        </w:rPr>
      </w:pPr>
    </w:p>
    <w:p w:rsidR="00877BFE" w:rsidRPr="004F79DB" w:rsidRDefault="00877BFE" w:rsidP="00877BFE">
      <w:pPr>
        <w:rPr>
          <w:highlight w:val="yellow"/>
        </w:rPr>
      </w:pPr>
    </w:p>
    <w:p w:rsidR="00877BFE" w:rsidRPr="004F79DB" w:rsidRDefault="00877BFE" w:rsidP="00877BFE">
      <w:pPr>
        <w:ind w:left="426"/>
        <w:jc w:val="both"/>
        <w:rPr>
          <w:color w:val="0000FF"/>
          <w:highlight w:val="yellow"/>
          <w:u w:val="single"/>
        </w:rPr>
      </w:pPr>
    </w:p>
    <w:p w:rsidR="00877BFE" w:rsidRPr="0025797F" w:rsidRDefault="00877BFE" w:rsidP="00877BFE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25797F">
        <w:rPr>
          <w:color w:val="0000FF"/>
          <w:u w:val="single"/>
        </w:rPr>
        <w:t>Finančné usporiadanie voči štátnym fondom</w:t>
      </w:r>
    </w:p>
    <w:p w:rsidR="00877BFE" w:rsidRPr="0025797F" w:rsidRDefault="00877BFE" w:rsidP="00877BFE">
      <w:pPr>
        <w:jc w:val="both"/>
        <w:rPr>
          <w:color w:val="0000FF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3896"/>
        <w:gridCol w:w="1604"/>
        <w:gridCol w:w="1547"/>
        <w:gridCol w:w="1241"/>
      </w:tblGrid>
      <w:tr w:rsidR="00877BFE" w:rsidRPr="0025797F" w:rsidTr="007E7E54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 xml:space="preserve">Poskytovateľ </w:t>
            </w:r>
          </w:p>
          <w:p w:rsidR="00877BFE" w:rsidRPr="0025797F" w:rsidRDefault="00877BFE" w:rsidP="007E7E54">
            <w:pPr>
              <w:rPr>
                <w:b/>
              </w:rPr>
            </w:pPr>
          </w:p>
          <w:p w:rsidR="00877BFE" w:rsidRPr="0025797F" w:rsidRDefault="00877BFE" w:rsidP="007E7E54">
            <w:pPr>
              <w:rPr>
                <w:b/>
              </w:rPr>
            </w:pPr>
          </w:p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 xml:space="preserve">   </w:t>
            </w:r>
          </w:p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 xml:space="preserve">      </w:t>
            </w:r>
          </w:p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 xml:space="preserve">         - 1 -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 xml:space="preserve">Účelové určenie grantu, transferu uviesť : školstvo, matrika, .... </w:t>
            </w:r>
          </w:p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>- bežné výdavky</w:t>
            </w:r>
          </w:p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>- kapitálové výdavky</w:t>
            </w:r>
          </w:p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 xml:space="preserve">                </w:t>
            </w:r>
          </w:p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 xml:space="preserve">                       - 2 -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7E7E54">
            <w:pPr>
              <w:jc w:val="right"/>
              <w:rPr>
                <w:b/>
              </w:rPr>
            </w:pPr>
            <w:r w:rsidRPr="0025797F">
              <w:rPr>
                <w:b/>
              </w:rPr>
              <w:t>Suma  poskytnutých</w:t>
            </w:r>
          </w:p>
          <w:p w:rsidR="00877BFE" w:rsidRPr="0025797F" w:rsidRDefault="00877BFE" w:rsidP="007E7E54">
            <w:pPr>
              <w:jc w:val="right"/>
              <w:rPr>
                <w:b/>
              </w:rPr>
            </w:pPr>
            <w:r w:rsidRPr="0025797F">
              <w:rPr>
                <w:b/>
              </w:rPr>
              <w:t xml:space="preserve">finančných prostriedkov </w:t>
            </w:r>
          </w:p>
          <w:p w:rsidR="00877BFE" w:rsidRPr="0025797F" w:rsidRDefault="00877BFE" w:rsidP="007E7E54">
            <w:pPr>
              <w:jc w:val="center"/>
              <w:rPr>
                <w:b/>
              </w:rPr>
            </w:pPr>
          </w:p>
          <w:p w:rsidR="00877BFE" w:rsidRPr="0025797F" w:rsidRDefault="00877BFE" w:rsidP="007E7E54">
            <w:pPr>
              <w:jc w:val="center"/>
              <w:rPr>
                <w:b/>
              </w:rPr>
            </w:pPr>
            <w:r w:rsidRPr="0025797F">
              <w:rPr>
                <w:b/>
              </w:rPr>
              <w:t>- 3 -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7E7E54">
            <w:pPr>
              <w:jc w:val="right"/>
              <w:rPr>
                <w:b/>
              </w:rPr>
            </w:pPr>
            <w:r w:rsidRPr="0025797F">
              <w:rPr>
                <w:b/>
              </w:rPr>
              <w:t xml:space="preserve">Suma skutočne použitých finančných prostriedkov  </w:t>
            </w:r>
          </w:p>
          <w:p w:rsidR="00877BFE" w:rsidRPr="0025797F" w:rsidRDefault="00877BFE" w:rsidP="007E7E54">
            <w:pPr>
              <w:jc w:val="center"/>
              <w:rPr>
                <w:b/>
              </w:rPr>
            </w:pPr>
            <w:r w:rsidRPr="0025797F">
              <w:rPr>
                <w:b/>
              </w:rPr>
              <w:t>- 4 -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FE" w:rsidRPr="0025797F" w:rsidRDefault="00877BFE" w:rsidP="007E7E54">
            <w:pPr>
              <w:jc w:val="right"/>
              <w:rPr>
                <w:b/>
              </w:rPr>
            </w:pPr>
            <w:r w:rsidRPr="0025797F">
              <w:rPr>
                <w:b/>
              </w:rPr>
              <w:t>Rozdiel</w:t>
            </w:r>
          </w:p>
          <w:p w:rsidR="00877BFE" w:rsidRPr="0025797F" w:rsidRDefault="00877BFE" w:rsidP="007E7E54">
            <w:pPr>
              <w:jc w:val="right"/>
              <w:rPr>
                <w:b/>
              </w:rPr>
            </w:pPr>
            <w:r w:rsidRPr="0025797F">
              <w:rPr>
                <w:b/>
              </w:rPr>
              <w:t>(stĺ.3 - stĺ.4 )</w:t>
            </w:r>
          </w:p>
          <w:p w:rsidR="00877BFE" w:rsidRPr="0025797F" w:rsidRDefault="00877BFE" w:rsidP="007E7E54">
            <w:pPr>
              <w:jc w:val="right"/>
              <w:rPr>
                <w:b/>
              </w:rPr>
            </w:pPr>
          </w:p>
          <w:p w:rsidR="00877BFE" w:rsidRPr="0025797F" w:rsidRDefault="00877BFE" w:rsidP="007E7E54">
            <w:pPr>
              <w:jc w:val="right"/>
              <w:rPr>
                <w:b/>
              </w:rPr>
            </w:pPr>
          </w:p>
          <w:p w:rsidR="00877BFE" w:rsidRPr="0025797F" w:rsidRDefault="00877BFE" w:rsidP="007E7E54">
            <w:pPr>
              <w:jc w:val="center"/>
              <w:rPr>
                <w:b/>
              </w:rPr>
            </w:pPr>
            <w:r w:rsidRPr="0025797F">
              <w:rPr>
                <w:b/>
              </w:rPr>
              <w:t>- 5 -</w:t>
            </w:r>
          </w:p>
        </w:tc>
      </w:tr>
      <w:tr w:rsidR="00877BFE" w:rsidRPr="0025797F" w:rsidTr="007E7E54">
        <w:tc>
          <w:tcPr>
            <w:tcW w:w="1635" w:type="dxa"/>
          </w:tcPr>
          <w:p w:rsidR="00877BFE" w:rsidRPr="0025797F" w:rsidRDefault="00877BFE" w:rsidP="007E7E54">
            <w:pPr>
              <w:rPr>
                <w:b/>
              </w:rPr>
            </w:pPr>
          </w:p>
        </w:tc>
        <w:tc>
          <w:tcPr>
            <w:tcW w:w="3896" w:type="dxa"/>
          </w:tcPr>
          <w:p w:rsidR="00877BFE" w:rsidRPr="0025797F" w:rsidRDefault="00877BFE" w:rsidP="007E7E54">
            <w:pPr>
              <w:rPr>
                <w:b/>
              </w:rPr>
            </w:pPr>
          </w:p>
        </w:tc>
        <w:tc>
          <w:tcPr>
            <w:tcW w:w="1604" w:type="dxa"/>
          </w:tcPr>
          <w:p w:rsidR="00877BFE" w:rsidRPr="0025797F" w:rsidRDefault="00877BFE" w:rsidP="007E7E54">
            <w:pPr>
              <w:jc w:val="center"/>
            </w:pPr>
          </w:p>
        </w:tc>
        <w:tc>
          <w:tcPr>
            <w:tcW w:w="1547" w:type="dxa"/>
          </w:tcPr>
          <w:p w:rsidR="00877BFE" w:rsidRPr="0025797F" w:rsidRDefault="00877BFE" w:rsidP="007E7E54">
            <w:pPr>
              <w:jc w:val="center"/>
            </w:pPr>
          </w:p>
        </w:tc>
        <w:tc>
          <w:tcPr>
            <w:tcW w:w="1241" w:type="dxa"/>
          </w:tcPr>
          <w:p w:rsidR="00877BFE" w:rsidRPr="0025797F" w:rsidRDefault="00877BFE" w:rsidP="007E7E54">
            <w:pPr>
              <w:jc w:val="center"/>
              <w:rPr>
                <w:b/>
              </w:rPr>
            </w:pPr>
          </w:p>
        </w:tc>
      </w:tr>
    </w:tbl>
    <w:p w:rsidR="00877BFE" w:rsidRPr="0025797F" w:rsidRDefault="00877BFE" w:rsidP="00877BFE">
      <w:pPr>
        <w:jc w:val="both"/>
      </w:pPr>
    </w:p>
    <w:p w:rsidR="00877BFE" w:rsidRPr="0025797F" w:rsidRDefault="00877BFE" w:rsidP="00877BFE">
      <w:pPr>
        <w:jc w:val="both"/>
      </w:pPr>
      <w:r w:rsidRPr="0025797F">
        <w:t>Obec v roku 202</w:t>
      </w:r>
      <w:r w:rsidR="004B2C51" w:rsidRPr="0025797F">
        <w:t>5</w:t>
      </w:r>
      <w:r w:rsidRPr="0025797F">
        <w:t xml:space="preserve"> neprijala z finančné prostriedky zo štátneho fondu. </w:t>
      </w:r>
    </w:p>
    <w:p w:rsidR="00877BFE" w:rsidRPr="0025797F" w:rsidRDefault="00877BFE" w:rsidP="00877BFE">
      <w:pPr>
        <w:jc w:val="both"/>
      </w:pPr>
    </w:p>
    <w:p w:rsidR="00877BFE" w:rsidRPr="0025797F" w:rsidRDefault="00877BFE" w:rsidP="00877BFE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25797F">
        <w:rPr>
          <w:color w:val="0000FF"/>
          <w:u w:val="single"/>
        </w:rPr>
        <w:t xml:space="preserve">Finančné usporiadanie voči rozpočtom iných obcí </w:t>
      </w:r>
    </w:p>
    <w:p w:rsidR="00877BFE" w:rsidRPr="0025797F" w:rsidRDefault="00877BFE" w:rsidP="00877BFE">
      <w:pPr>
        <w:jc w:val="both"/>
        <w:rPr>
          <w:color w:val="0000FF"/>
          <w:u w:val="single"/>
        </w:rPr>
      </w:pPr>
    </w:p>
    <w:p w:rsidR="00877BFE" w:rsidRPr="0025797F" w:rsidRDefault="00877BFE" w:rsidP="00877BFE">
      <w:pPr>
        <w:jc w:val="both"/>
      </w:pPr>
      <w:r w:rsidRPr="0025797F">
        <w:t>Obec neuzatvorila v roku 202</w:t>
      </w:r>
      <w:r w:rsidR="004B2C51" w:rsidRPr="0025797F">
        <w:t>5</w:t>
      </w:r>
      <w:r w:rsidRPr="0025797F">
        <w:t xml:space="preserve"> žiadnu Zmluvu s inou obcou.</w:t>
      </w:r>
    </w:p>
    <w:p w:rsidR="00877BFE" w:rsidRPr="0025797F" w:rsidRDefault="00877BFE" w:rsidP="00877BFE">
      <w:pPr>
        <w:jc w:val="both"/>
        <w:rPr>
          <w:color w:val="0000FF"/>
          <w:u w:val="single"/>
        </w:rPr>
      </w:pPr>
    </w:p>
    <w:p w:rsidR="00877BFE" w:rsidRPr="0025797F" w:rsidRDefault="00877BFE" w:rsidP="00877BFE">
      <w:pPr>
        <w:jc w:val="both"/>
        <w:rPr>
          <w:color w:val="0000FF"/>
          <w:u w:val="single"/>
        </w:rPr>
      </w:pPr>
      <w:r w:rsidRPr="0025797F">
        <w:rPr>
          <w:color w:val="0000FF"/>
        </w:rPr>
        <w:t xml:space="preserve">e/ </w:t>
      </w:r>
      <w:r w:rsidRPr="0025797F">
        <w:rPr>
          <w:color w:val="0000FF"/>
          <w:u w:val="single"/>
        </w:rPr>
        <w:t xml:space="preserve">  Finančné usporiadanie voči rozpočtom VÚC</w:t>
      </w:r>
    </w:p>
    <w:p w:rsidR="00877BFE" w:rsidRPr="0025797F" w:rsidRDefault="00877BFE" w:rsidP="00877BFE">
      <w:pPr>
        <w:jc w:val="both"/>
        <w:rPr>
          <w:color w:val="FF0000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877BFE" w:rsidRPr="0025797F" w:rsidTr="007E7E54">
        <w:tc>
          <w:tcPr>
            <w:tcW w:w="1440" w:type="dxa"/>
            <w:shd w:val="clear" w:color="auto" w:fill="D9D9D9"/>
          </w:tcPr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 xml:space="preserve">Poskytovateľ </w:t>
            </w: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 xml:space="preserve">   </w:t>
            </w: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- bežné výdavky</w:t>
            </w: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- kapitálové výdavky</w:t>
            </w:r>
          </w:p>
          <w:p w:rsidR="00877BFE" w:rsidRPr="0025797F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Suma  poskytnutých</w:t>
            </w: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 xml:space="preserve">finančných prostriedkov </w:t>
            </w:r>
          </w:p>
          <w:p w:rsidR="00877BFE" w:rsidRPr="0025797F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877BFE" w:rsidRPr="0025797F" w:rsidRDefault="00877BFE" w:rsidP="007E7E54">
            <w:pPr>
              <w:jc w:val="center"/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Rozdiel</w:t>
            </w: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(stĺ.3 - stĺ.4 )</w:t>
            </w: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</w:p>
          <w:p w:rsidR="00877BFE" w:rsidRPr="0025797F" w:rsidRDefault="00877BFE" w:rsidP="007E7E54">
            <w:pPr>
              <w:rPr>
                <w:b/>
                <w:sz w:val="20"/>
                <w:szCs w:val="20"/>
              </w:rPr>
            </w:pPr>
          </w:p>
          <w:p w:rsidR="00877BFE" w:rsidRPr="0025797F" w:rsidRDefault="00877BFE" w:rsidP="007E7E54">
            <w:pPr>
              <w:jc w:val="center"/>
              <w:rPr>
                <w:sz w:val="20"/>
                <w:szCs w:val="20"/>
              </w:rPr>
            </w:pPr>
            <w:r w:rsidRPr="0025797F">
              <w:rPr>
                <w:b/>
                <w:sz w:val="20"/>
                <w:szCs w:val="20"/>
              </w:rPr>
              <w:t>- 5 -</w:t>
            </w:r>
          </w:p>
        </w:tc>
      </w:tr>
      <w:tr w:rsidR="00877BFE" w:rsidRPr="0025797F" w:rsidTr="007E7E54">
        <w:tc>
          <w:tcPr>
            <w:tcW w:w="1440" w:type="dxa"/>
          </w:tcPr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>NSK</w:t>
            </w:r>
          </w:p>
        </w:tc>
        <w:tc>
          <w:tcPr>
            <w:tcW w:w="4089" w:type="dxa"/>
          </w:tcPr>
          <w:p w:rsidR="00877BFE" w:rsidRPr="0025797F" w:rsidRDefault="002E0D49" w:rsidP="007E7E54">
            <w:pPr>
              <w:rPr>
                <w:b/>
              </w:rPr>
            </w:pPr>
            <w:r w:rsidRPr="0025797F">
              <w:rPr>
                <w:b/>
              </w:rPr>
              <w:t xml:space="preserve">Dom smútku </w:t>
            </w:r>
            <w:r w:rsidR="00C66309">
              <w:rPr>
                <w:b/>
              </w:rPr>
              <w:t>/</w:t>
            </w:r>
            <w:r w:rsidRPr="0025797F">
              <w:rPr>
                <w:b/>
              </w:rPr>
              <w:t>oprava</w:t>
            </w:r>
            <w:r w:rsidR="00BB707D">
              <w:rPr>
                <w:b/>
              </w:rPr>
              <w:t>/-bežné výdavky</w:t>
            </w:r>
          </w:p>
        </w:tc>
        <w:tc>
          <w:tcPr>
            <w:tcW w:w="1559" w:type="dxa"/>
          </w:tcPr>
          <w:p w:rsidR="00877BFE" w:rsidRPr="0025797F" w:rsidRDefault="00877BFE" w:rsidP="007E7E54">
            <w:pPr>
              <w:rPr>
                <w:b/>
              </w:rPr>
            </w:pPr>
            <w:r w:rsidRPr="0025797F">
              <w:rPr>
                <w:b/>
              </w:rPr>
              <w:t>5 000,00</w:t>
            </w:r>
          </w:p>
        </w:tc>
        <w:tc>
          <w:tcPr>
            <w:tcW w:w="1559" w:type="dxa"/>
          </w:tcPr>
          <w:p w:rsidR="00877BFE" w:rsidRPr="0025797F" w:rsidRDefault="00877BFE" w:rsidP="007E7E54">
            <w:pPr>
              <w:jc w:val="center"/>
              <w:rPr>
                <w:b/>
              </w:rPr>
            </w:pPr>
            <w:r w:rsidRPr="0025797F">
              <w:rPr>
                <w:b/>
              </w:rPr>
              <w:t>5 000,00</w:t>
            </w:r>
          </w:p>
        </w:tc>
        <w:tc>
          <w:tcPr>
            <w:tcW w:w="1276" w:type="dxa"/>
          </w:tcPr>
          <w:p w:rsidR="00877BFE" w:rsidRPr="0025797F" w:rsidRDefault="00877BFE" w:rsidP="007E7E54">
            <w:pPr>
              <w:jc w:val="right"/>
              <w:rPr>
                <w:b/>
              </w:rPr>
            </w:pPr>
            <w:r w:rsidRPr="0025797F">
              <w:rPr>
                <w:b/>
              </w:rPr>
              <w:t>0,00</w:t>
            </w:r>
          </w:p>
        </w:tc>
      </w:tr>
    </w:tbl>
    <w:p w:rsidR="00877BFE" w:rsidRPr="0025797F" w:rsidRDefault="00877BFE" w:rsidP="00877BFE">
      <w:pPr>
        <w:jc w:val="both"/>
      </w:pPr>
    </w:p>
    <w:p w:rsidR="00993043" w:rsidRDefault="00877BFE" w:rsidP="00877BFE">
      <w:pPr>
        <w:jc w:val="both"/>
      </w:pPr>
      <w:r w:rsidRPr="0025797F">
        <w:t>Obec v roku 202</w:t>
      </w:r>
      <w:r w:rsidR="00B8258B" w:rsidRPr="0025797F">
        <w:t>5</w:t>
      </w:r>
      <w:r w:rsidRPr="0025797F">
        <w:t xml:space="preserve"> prijala prostriedky z VÚC na </w:t>
      </w:r>
      <w:r w:rsidR="0025797F">
        <w:t>rekonštrukciu</w:t>
      </w:r>
      <w:r w:rsidR="002E0D49" w:rsidRPr="0025797F">
        <w:t xml:space="preserve"> Dom</w:t>
      </w:r>
      <w:r w:rsidR="00277413" w:rsidRPr="0025797F">
        <w:t>u</w:t>
      </w:r>
      <w:r w:rsidR="002E0D49" w:rsidRPr="0025797F">
        <w:t xml:space="preserve"> smútku</w:t>
      </w:r>
      <w:r w:rsidRPr="0025797F">
        <w:t xml:space="preserve"> v sume </w:t>
      </w:r>
    </w:p>
    <w:p w:rsidR="00877BFE" w:rsidRPr="0025797F" w:rsidRDefault="00877BFE" w:rsidP="00877BFE">
      <w:pPr>
        <w:jc w:val="both"/>
      </w:pPr>
      <w:r w:rsidRPr="0025797F">
        <w:t>5 000,00 EUR. Uvedené finančné prostriedky boli v roku 202</w:t>
      </w:r>
      <w:r w:rsidR="00B8258B" w:rsidRPr="0025797F">
        <w:t>5</w:t>
      </w:r>
      <w:r w:rsidRPr="0025797F">
        <w:t xml:space="preserve"> zúčtované.</w:t>
      </w:r>
    </w:p>
    <w:p w:rsidR="00877BFE" w:rsidRPr="0025797F" w:rsidRDefault="00877BFE" w:rsidP="00877BFE">
      <w:pPr>
        <w:jc w:val="both"/>
        <w:rPr>
          <w:b/>
          <w:sz w:val="28"/>
          <w:szCs w:val="28"/>
        </w:rPr>
      </w:pPr>
    </w:p>
    <w:p w:rsidR="00877BFE" w:rsidRPr="004F79DB" w:rsidRDefault="00877BFE" w:rsidP="00877BFE">
      <w:pPr>
        <w:jc w:val="both"/>
        <w:rPr>
          <w:b/>
          <w:sz w:val="28"/>
          <w:szCs w:val="28"/>
          <w:highlight w:val="yellow"/>
        </w:rPr>
      </w:pPr>
    </w:p>
    <w:p w:rsidR="00877BFE" w:rsidRPr="00F82BA1" w:rsidRDefault="00877BFE" w:rsidP="00877BFE">
      <w:pPr>
        <w:jc w:val="both"/>
        <w:rPr>
          <w:b/>
          <w:sz w:val="28"/>
          <w:szCs w:val="28"/>
          <w:u w:val="single"/>
        </w:rPr>
      </w:pPr>
      <w:r w:rsidRPr="00F82BA1">
        <w:rPr>
          <w:b/>
          <w:sz w:val="28"/>
          <w:szCs w:val="28"/>
          <w:u w:val="single"/>
        </w:rPr>
        <w:t xml:space="preserve">12.Hodnotenie plnenia programov obce - Hodnotiaca správa k plneniu programového rozpočtu  </w:t>
      </w:r>
    </w:p>
    <w:p w:rsidR="00877BFE" w:rsidRPr="0025797F" w:rsidRDefault="00877BFE" w:rsidP="00877BFE">
      <w:pPr>
        <w:ind w:left="900"/>
        <w:jc w:val="both"/>
        <w:rPr>
          <w:b/>
          <w:sz w:val="28"/>
          <w:szCs w:val="28"/>
        </w:rPr>
      </w:pPr>
      <w:r w:rsidRPr="0025797F">
        <w:rPr>
          <w:b/>
          <w:sz w:val="28"/>
          <w:szCs w:val="28"/>
        </w:rPr>
        <w:t xml:space="preserve">      </w:t>
      </w:r>
    </w:p>
    <w:p w:rsidR="00877BFE" w:rsidRPr="0025797F" w:rsidRDefault="00877BFE" w:rsidP="00877BFE">
      <w:r w:rsidRPr="0025797F">
        <w:t>Obec Lúčnica nad Žitavou nemá schválený programový rozpočet.</w:t>
      </w:r>
    </w:p>
    <w:p w:rsidR="00877BFE" w:rsidRPr="0025797F" w:rsidRDefault="00877BFE" w:rsidP="00877BFE">
      <w:pPr>
        <w:ind w:left="284"/>
        <w:jc w:val="both"/>
        <w:rPr>
          <w:b/>
        </w:rPr>
      </w:pPr>
    </w:p>
    <w:p w:rsidR="00877BFE" w:rsidRPr="0025797F" w:rsidRDefault="00877BFE" w:rsidP="00877BFE">
      <w:pPr>
        <w:ind w:left="284"/>
        <w:jc w:val="both"/>
        <w:rPr>
          <w:b/>
        </w:rPr>
      </w:pPr>
    </w:p>
    <w:p w:rsidR="00877BFE" w:rsidRPr="0025797F" w:rsidRDefault="00877BFE" w:rsidP="00877BFE">
      <w:pPr>
        <w:jc w:val="both"/>
        <w:outlineLvl w:val="0"/>
        <w:rPr>
          <w:b/>
        </w:rPr>
      </w:pPr>
    </w:p>
    <w:p w:rsidR="00877BFE" w:rsidRPr="0025797F" w:rsidRDefault="00877BFE" w:rsidP="00877BFE">
      <w:pPr>
        <w:jc w:val="both"/>
        <w:outlineLvl w:val="0"/>
        <w:rPr>
          <w:b/>
        </w:rPr>
      </w:pPr>
    </w:p>
    <w:p w:rsidR="00877BFE" w:rsidRPr="00F82BA1" w:rsidRDefault="00877BFE" w:rsidP="00877BFE">
      <w:pPr>
        <w:jc w:val="both"/>
        <w:outlineLvl w:val="0"/>
        <w:rPr>
          <w:b/>
          <w:u w:val="single"/>
        </w:rPr>
      </w:pPr>
      <w:r w:rsidRPr="00BB31A9">
        <w:rPr>
          <w:b/>
          <w:sz w:val="28"/>
          <w:szCs w:val="28"/>
          <w:u w:val="single"/>
        </w:rPr>
        <w:t>13. Návrh uznesenia</w:t>
      </w:r>
      <w:r w:rsidRPr="00F82BA1">
        <w:rPr>
          <w:b/>
          <w:u w:val="single"/>
        </w:rPr>
        <w:t>:</w:t>
      </w:r>
    </w:p>
    <w:p w:rsidR="00877BFE" w:rsidRPr="0025797F" w:rsidRDefault="00877BFE" w:rsidP="00877BFE">
      <w:pPr>
        <w:jc w:val="both"/>
      </w:pPr>
    </w:p>
    <w:p w:rsidR="00877BFE" w:rsidRPr="0025797F" w:rsidRDefault="00877BFE" w:rsidP="00877BFE">
      <w:pPr>
        <w:jc w:val="both"/>
        <w:outlineLvl w:val="0"/>
      </w:pPr>
      <w:r w:rsidRPr="0025797F">
        <w:t xml:space="preserve">Obecné zastupiteľstvo berie na vedomie stanovisko hlavného kontrolóra k Záverečnému účtu </w:t>
      </w:r>
    </w:p>
    <w:p w:rsidR="00877BFE" w:rsidRPr="0025797F" w:rsidRDefault="00877BFE" w:rsidP="00877BFE">
      <w:pPr>
        <w:jc w:val="both"/>
        <w:outlineLvl w:val="0"/>
      </w:pPr>
      <w:r w:rsidRPr="0025797F">
        <w:t>za rok 202</w:t>
      </w:r>
      <w:r w:rsidR="00B8258B" w:rsidRPr="0025797F">
        <w:t>5</w:t>
      </w:r>
      <w:r w:rsidRPr="0025797F">
        <w:t>.</w:t>
      </w:r>
    </w:p>
    <w:p w:rsidR="00877BFE" w:rsidRPr="0025797F" w:rsidRDefault="00877BFE" w:rsidP="00877BFE">
      <w:pPr>
        <w:jc w:val="both"/>
      </w:pPr>
    </w:p>
    <w:p w:rsidR="00877BFE" w:rsidRPr="0025797F" w:rsidRDefault="00877BFE" w:rsidP="00877BFE">
      <w:pPr>
        <w:jc w:val="both"/>
        <w:rPr>
          <w:b/>
        </w:rPr>
      </w:pPr>
      <w:r w:rsidRPr="0025797F">
        <w:t xml:space="preserve">Obecné zastupiteľstvo schvaľuje Záverečný účet obce a celoročné hospodárenie </w:t>
      </w:r>
      <w:r w:rsidRPr="0025797F">
        <w:rPr>
          <w:b/>
        </w:rPr>
        <w:t>bez výhrad.</w:t>
      </w:r>
    </w:p>
    <w:p w:rsidR="00877BFE" w:rsidRPr="0025797F" w:rsidRDefault="00877BFE" w:rsidP="00877BFE">
      <w:pPr>
        <w:jc w:val="both"/>
        <w:rPr>
          <w:b/>
        </w:rPr>
      </w:pPr>
    </w:p>
    <w:p w:rsidR="00877BFE" w:rsidRPr="00067071" w:rsidRDefault="00877BFE" w:rsidP="00877BFE">
      <w:pPr>
        <w:jc w:val="both"/>
      </w:pPr>
      <w:r w:rsidRPr="009652B2">
        <w:t xml:space="preserve">Obecné zastupiteľstvo </w:t>
      </w:r>
      <w:r w:rsidRPr="009652B2">
        <w:rPr>
          <w:b/>
        </w:rPr>
        <w:t>schvaľuje</w:t>
      </w:r>
      <w:r w:rsidRPr="009652B2">
        <w:t xml:space="preserve"> použitie prebytku rozpočtového hospodárenia na tvorbu rezervného fondu vo výške  </w:t>
      </w:r>
      <w:r w:rsidR="002714C8" w:rsidRPr="009652B2">
        <w:rPr>
          <w:b/>
        </w:rPr>
        <w:t>20</w:t>
      </w:r>
      <w:r w:rsidR="001E499F" w:rsidRPr="009652B2">
        <w:rPr>
          <w:b/>
        </w:rPr>
        <w:t> </w:t>
      </w:r>
      <w:r w:rsidR="002714C8" w:rsidRPr="009652B2">
        <w:rPr>
          <w:b/>
        </w:rPr>
        <w:t>292</w:t>
      </w:r>
      <w:r w:rsidR="001E499F" w:rsidRPr="009652B2">
        <w:rPr>
          <w:b/>
        </w:rPr>
        <w:t>,</w:t>
      </w:r>
      <w:r w:rsidR="002714C8" w:rsidRPr="009652B2">
        <w:rPr>
          <w:b/>
        </w:rPr>
        <w:t>38</w:t>
      </w:r>
      <w:r w:rsidRPr="009652B2">
        <w:rPr>
          <w:b/>
        </w:rPr>
        <w:t xml:space="preserve">  EUR.</w:t>
      </w:r>
    </w:p>
    <w:p w:rsidR="00877BFE" w:rsidRPr="002646CD" w:rsidRDefault="00877BFE" w:rsidP="00877BFE">
      <w:pPr>
        <w:jc w:val="both"/>
        <w:rPr>
          <w:sz w:val="28"/>
          <w:szCs w:val="28"/>
        </w:rPr>
      </w:pPr>
    </w:p>
    <w:p w:rsidR="00877BFE" w:rsidRDefault="00877BFE" w:rsidP="00877BFE">
      <w:pPr>
        <w:jc w:val="both"/>
        <w:rPr>
          <w:b/>
        </w:rPr>
      </w:pPr>
    </w:p>
    <w:p w:rsidR="00A60629" w:rsidRDefault="00A60629"/>
    <w:sectPr w:rsidR="00A60629" w:rsidSect="007E7E54">
      <w:footerReference w:type="even" r:id="rId7"/>
      <w:footerReference w:type="default" r:id="rId8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16D" w:rsidRDefault="00D1016D">
      <w:r>
        <w:separator/>
      </w:r>
    </w:p>
  </w:endnote>
  <w:endnote w:type="continuationSeparator" w:id="0">
    <w:p w:rsidR="00D1016D" w:rsidRDefault="00D1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BA1" w:rsidRDefault="00F82BA1" w:rsidP="007E7E5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82BA1" w:rsidRDefault="00F82BA1" w:rsidP="007E7E5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BA1" w:rsidRDefault="00F82BA1" w:rsidP="007E7E5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F82BA1" w:rsidRDefault="00F82BA1" w:rsidP="007E7E54">
    <w:pPr>
      <w:pStyle w:val="Pta"/>
      <w:ind w:right="360"/>
    </w:pPr>
    <w: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16D" w:rsidRDefault="00D1016D">
      <w:r>
        <w:separator/>
      </w:r>
    </w:p>
  </w:footnote>
  <w:footnote w:type="continuationSeparator" w:id="0">
    <w:p w:rsidR="00D1016D" w:rsidRDefault="00D10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820C9"/>
    <w:multiLevelType w:val="hybridMultilevel"/>
    <w:tmpl w:val="EDE2B2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7FC5ECF"/>
    <w:multiLevelType w:val="hybridMultilevel"/>
    <w:tmpl w:val="4434ED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01584B"/>
    <w:multiLevelType w:val="hybridMultilevel"/>
    <w:tmpl w:val="E3782F5E"/>
    <w:lvl w:ilvl="0" w:tplc="74206D8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022CD"/>
    <w:multiLevelType w:val="hybridMultilevel"/>
    <w:tmpl w:val="F6F01C4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29C93AD8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6DB0DC3"/>
    <w:multiLevelType w:val="hybridMultilevel"/>
    <w:tmpl w:val="49943A00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82591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242662"/>
    <w:multiLevelType w:val="hybridMultilevel"/>
    <w:tmpl w:val="664870F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163E15"/>
    <w:multiLevelType w:val="hybridMultilevel"/>
    <w:tmpl w:val="EB98C4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16"/>
  </w:num>
  <w:num w:numId="5">
    <w:abstractNumId w:val="34"/>
  </w:num>
  <w:num w:numId="6">
    <w:abstractNumId w:val="32"/>
  </w:num>
  <w:num w:numId="7">
    <w:abstractNumId w:val="20"/>
  </w:num>
  <w:num w:numId="8">
    <w:abstractNumId w:val="31"/>
  </w:num>
  <w:num w:numId="9">
    <w:abstractNumId w:val="7"/>
  </w:num>
  <w:num w:numId="10">
    <w:abstractNumId w:val="23"/>
  </w:num>
  <w:num w:numId="11">
    <w:abstractNumId w:val="0"/>
  </w:num>
  <w:num w:numId="12">
    <w:abstractNumId w:val="30"/>
  </w:num>
  <w:num w:numId="13">
    <w:abstractNumId w:val="6"/>
  </w:num>
  <w:num w:numId="14">
    <w:abstractNumId w:val="35"/>
  </w:num>
  <w:num w:numId="15">
    <w:abstractNumId w:val="40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22"/>
  </w:num>
  <w:num w:numId="21">
    <w:abstractNumId w:val="37"/>
  </w:num>
  <w:num w:numId="22">
    <w:abstractNumId w:val="26"/>
  </w:num>
  <w:num w:numId="23">
    <w:abstractNumId w:val="2"/>
  </w:num>
  <w:num w:numId="24">
    <w:abstractNumId w:val="1"/>
  </w:num>
  <w:num w:numId="25">
    <w:abstractNumId w:val="29"/>
  </w:num>
  <w:num w:numId="26">
    <w:abstractNumId w:val="11"/>
  </w:num>
  <w:num w:numId="27">
    <w:abstractNumId w:val="19"/>
  </w:num>
  <w:num w:numId="28">
    <w:abstractNumId w:val="28"/>
  </w:num>
  <w:num w:numId="29">
    <w:abstractNumId w:val="27"/>
  </w:num>
  <w:num w:numId="30">
    <w:abstractNumId w:val="17"/>
  </w:num>
  <w:num w:numId="31">
    <w:abstractNumId w:val="9"/>
  </w:num>
  <w:num w:numId="32">
    <w:abstractNumId w:val="33"/>
  </w:num>
  <w:num w:numId="33">
    <w:abstractNumId w:val="12"/>
  </w:num>
  <w:num w:numId="34">
    <w:abstractNumId w:val="41"/>
  </w:num>
  <w:num w:numId="35">
    <w:abstractNumId w:val="36"/>
  </w:num>
  <w:num w:numId="36">
    <w:abstractNumId w:val="3"/>
  </w:num>
  <w:num w:numId="37">
    <w:abstractNumId w:val="4"/>
  </w:num>
  <w:num w:numId="38">
    <w:abstractNumId w:val="14"/>
  </w:num>
  <w:num w:numId="39">
    <w:abstractNumId w:val="25"/>
  </w:num>
  <w:num w:numId="40">
    <w:abstractNumId w:val="38"/>
  </w:num>
  <w:num w:numId="41">
    <w:abstractNumId w:val="5"/>
  </w:num>
  <w:num w:numId="42">
    <w:abstractNumId w:val="8"/>
  </w:num>
  <w:num w:numId="43">
    <w:abstractNumId w:val="42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88"/>
    <w:rsid w:val="000034CA"/>
    <w:rsid w:val="0004743C"/>
    <w:rsid w:val="000541D4"/>
    <w:rsid w:val="00057675"/>
    <w:rsid w:val="00073F08"/>
    <w:rsid w:val="000B0D25"/>
    <w:rsid w:val="000B38A2"/>
    <w:rsid w:val="000C2347"/>
    <w:rsid w:val="000D603B"/>
    <w:rsid w:val="000E2591"/>
    <w:rsid w:val="00126336"/>
    <w:rsid w:val="00132BE6"/>
    <w:rsid w:val="00153ED8"/>
    <w:rsid w:val="00173074"/>
    <w:rsid w:val="00183083"/>
    <w:rsid w:val="00187806"/>
    <w:rsid w:val="001919AC"/>
    <w:rsid w:val="00196835"/>
    <w:rsid w:val="001A2ED3"/>
    <w:rsid w:val="001B0A68"/>
    <w:rsid w:val="001B3F1D"/>
    <w:rsid w:val="001D1E5F"/>
    <w:rsid w:val="001D6126"/>
    <w:rsid w:val="001E499F"/>
    <w:rsid w:val="001E6DC6"/>
    <w:rsid w:val="001F5117"/>
    <w:rsid w:val="001F5811"/>
    <w:rsid w:val="002004C0"/>
    <w:rsid w:val="00203909"/>
    <w:rsid w:val="00221234"/>
    <w:rsid w:val="00221BE5"/>
    <w:rsid w:val="0022382B"/>
    <w:rsid w:val="00230418"/>
    <w:rsid w:val="00233A81"/>
    <w:rsid w:val="002502D9"/>
    <w:rsid w:val="00252CBE"/>
    <w:rsid w:val="0025797F"/>
    <w:rsid w:val="00267CFE"/>
    <w:rsid w:val="002702FD"/>
    <w:rsid w:val="002714C8"/>
    <w:rsid w:val="00277413"/>
    <w:rsid w:val="00294238"/>
    <w:rsid w:val="002A04BC"/>
    <w:rsid w:val="002B0790"/>
    <w:rsid w:val="002D3C32"/>
    <w:rsid w:val="002E0D49"/>
    <w:rsid w:val="00321D59"/>
    <w:rsid w:val="00326A06"/>
    <w:rsid w:val="003316B8"/>
    <w:rsid w:val="00332771"/>
    <w:rsid w:val="00346252"/>
    <w:rsid w:val="0034733C"/>
    <w:rsid w:val="0035243A"/>
    <w:rsid w:val="003530E4"/>
    <w:rsid w:val="003560C5"/>
    <w:rsid w:val="00373547"/>
    <w:rsid w:val="00383625"/>
    <w:rsid w:val="00396E94"/>
    <w:rsid w:val="003A4A64"/>
    <w:rsid w:val="003C1A6A"/>
    <w:rsid w:val="003E0643"/>
    <w:rsid w:val="00411E64"/>
    <w:rsid w:val="00414BA0"/>
    <w:rsid w:val="00434735"/>
    <w:rsid w:val="00446EC7"/>
    <w:rsid w:val="00461344"/>
    <w:rsid w:val="00473E4A"/>
    <w:rsid w:val="00481D93"/>
    <w:rsid w:val="004A463A"/>
    <w:rsid w:val="004B2C51"/>
    <w:rsid w:val="004B4D27"/>
    <w:rsid w:val="004C5648"/>
    <w:rsid w:val="004E5C65"/>
    <w:rsid w:val="004F79DB"/>
    <w:rsid w:val="00507468"/>
    <w:rsid w:val="00556A61"/>
    <w:rsid w:val="005758BB"/>
    <w:rsid w:val="00576EAA"/>
    <w:rsid w:val="00580E48"/>
    <w:rsid w:val="00584970"/>
    <w:rsid w:val="005A61C0"/>
    <w:rsid w:val="005B0388"/>
    <w:rsid w:val="005B2D8C"/>
    <w:rsid w:val="005B7146"/>
    <w:rsid w:val="005B759D"/>
    <w:rsid w:val="005C5521"/>
    <w:rsid w:val="005E4B5D"/>
    <w:rsid w:val="00610648"/>
    <w:rsid w:val="006238C2"/>
    <w:rsid w:val="0063187E"/>
    <w:rsid w:val="00647666"/>
    <w:rsid w:val="00653B74"/>
    <w:rsid w:val="006733E7"/>
    <w:rsid w:val="006734A2"/>
    <w:rsid w:val="00674F80"/>
    <w:rsid w:val="00682B06"/>
    <w:rsid w:val="006A7525"/>
    <w:rsid w:val="006B2D7F"/>
    <w:rsid w:val="006D0C0E"/>
    <w:rsid w:val="006D51D2"/>
    <w:rsid w:val="006F017E"/>
    <w:rsid w:val="006F59F5"/>
    <w:rsid w:val="007040BF"/>
    <w:rsid w:val="00716013"/>
    <w:rsid w:val="00721BEF"/>
    <w:rsid w:val="00732093"/>
    <w:rsid w:val="0073369C"/>
    <w:rsid w:val="00735F58"/>
    <w:rsid w:val="007372AB"/>
    <w:rsid w:val="00764FBA"/>
    <w:rsid w:val="00765A2B"/>
    <w:rsid w:val="00775A60"/>
    <w:rsid w:val="00782614"/>
    <w:rsid w:val="00783DDC"/>
    <w:rsid w:val="00793DF0"/>
    <w:rsid w:val="007A07DE"/>
    <w:rsid w:val="007A733C"/>
    <w:rsid w:val="007B70CE"/>
    <w:rsid w:val="007C10CF"/>
    <w:rsid w:val="007C4D13"/>
    <w:rsid w:val="007C70D9"/>
    <w:rsid w:val="007D708A"/>
    <w:rsid w:val="007E1F6C"/>
    <w:rsid w:val="007E7E54"/>
    <w:rsid w:val="008168B5"/>
    <w:rsid w:val="008222F0"/>
    <w:rsid w:val="008332F1"/>
    <w:rsid w:val="00853563"/>
    <w:rsid w:val="00856134"/>
    <w:rsid w:val="00863B51"/>
    <w:rsid w:val="00865648"/>
    <w:rsid w:val="00877BFE"/>
    <w:rsid w:val="00892DB9"/>
    <w:rsid w:val="008A0043"/>
    <w:rsid w:val="008A516C"/>
    <w:rsid w:val="008A65F0"/>
    <w:rsid w:val="008C68B8"/>
    <w:rsid w:val="008D40CD"/>
    <w:rsid w:val="008D68F9"/>
    <w:rsid w:val="008E4E5F"/>
    <w:rsid w:val="008F4E3C"/>
    <w:rsid w:val="00900685"/>
    <w:rsid w:val="00900C1B"/>
    <w:rsid w:val="009050EE"/>
    <w:rsid w:val="009100B0"/>
    <w:rsid w:val="00914B43"/>
    <w:rsid w:val="00914FC9"/>
    <w:rsid w:val="009319A1"/>
    <w:rsid w:val="00935C7A"/>
    <w:rsid w:val="0093657C"/>
    <w:rsid w:val="0094253E"/>
    <w:rsid w:val="00957BE1"/>
    <w:rsid w:val="009652B2"/>
    <w:rsid w:val="0097090A"/>
    <w:rsid w:val="00971AB1"/>
    <w:rsid w:val="0098339D"/>
    <w:rsid w:val="0098609A"/>
    <w:rsid w:val="00993043"/>
    <w:rsid w:val="00997C3C"/>
    <w:rsid w:val="009A2AEC"/>
    <w:rsid w:val="009A2EA7"/>
    <w:rsid w:val="009A7DDF"/>
    <w:rsid w:val="009F29A1"/>
    <w:rsid w:val="00A013E4"/>
    <w:rsid w:val="00A054B3"/>
    <w:rsid w:val="00A34C5A"/>
    <w:rsid w:val="00A4526F"/>
    <w:rsid w:val="00A60629"/>
    <w:rsid w:val="00A65F4D"/>
    <w:rsid w:val="00A67127"/>
    <w:rsid w:val="00A75A06"/>
    <w:rsid w:val="00A8756E"/>
    <w:rsid w:val="00A960CD"/>
    <w:rsid w:val="00AB6BD9"/>
    <w:rsid w:val="00AC090F"/>
    <w:rsid w:val="00AC2BFE"/>
    <w:rsid w:val="00AD4813"/>
    <w:rsid w:val="00AE372C"/>
    <w:rsid w:val="00B10104"/>
    <w:rsid w:val="00B111DE"/>
    <w:rsid w:val="00B161BB"/>
    <w:rsid w:val="00B20098"/>
    <w:rsid w:val="00B2645C"/>
    <w:rsid w:val="00B26A05"/>
    <w:rsid w:val="00B42860"/>
    <w:rsid w:val="00B46A30"/>
    <w:rsid w:val="00B74D16"/>
    <w:rsid w:val="00B8258B"/>
    <w:rsid w:val="00BB0005"/>
    <w:rsid w:val="00BB31A9"/>
    <w:rsid w:val="00BB360B"/>
    <w:rsid w:val="00BB707D"/>
    <w:rsid w:val="00BC1EED"/>
    <w:rsid w:val="00BC2DB7"/>
    <w:rsid w:val="00BE309E"/>
    <w:rsid w:val="00BF092B"/>
    <w:rsid w:val="00BF201F"/>
    <w:rsid w:val="00BF4589"/>
    <w:rsid w:val="00C13800"/>
    <w:rsid w:val="00C230A2"/>
    <w:rsid w:val="00C411B5"/>
    <w:rsid w:val="00C5758A"/>
    <w:rsid w:val="00C62A64"/>
    <w:rsid w:val="00C66309"/>
    <w:rsid w:val="00C71620"/>
    <w:rsid w:val="00C86492"/>
    <w:rsid w:val="00CA0CF2"/>
    <w:rsid w:val="00CB13E1"/>
    <w:rsid w:val="00CB43CB"/>
    <w:rsid w:val="00CC0884"/>
    <w:rsid w:val="00CC4509"/>
    <w:rsid w:val="00CD6D9C"/>
    <w:rsid w:val="00CE7F8A"/>
    <w:rsid w:val="00CF4B55"/>
    <w:rsid w:val="00CF6A86"/>
    <w:rsid w:val="00D01604"/>
    <w:rsid w:val="00D1016D"/>
    <w:rsid w:val="00D22264"/>
    <w:rsid w:val="00D23CF4"/>
    <w:rsid w:val="00D2621D"/>
    <w:rsid w:val="00D446BB"/>
    <w:rsid w:val="00D44742"/>
    <w:rsid w:val="00D56A47"/>
    <w:rsid w:val="00D81FA3"/>
    <w:rsid w:val="00D863D4"/>
    <w:rsid w:val="00D9181E"/>
    <w:rsid w:val="00D957A5"/>
    <w:rsid w:val="00D97A51"/>
    <w:rsid w:val="00DB1490"/>
    <w:rsid w:val="00DC2D93"/>
    <w:rsid w:val="00DE4EBF"/>
    <w:rsid w:val="00DF7943"/>
    <w:rsid w:val="00DF7B72"/>
    <w:rsid w:val="00E418C2"/>
    <w:rsid w:val="00E52230"/>
    <w:rsid w:val="00E86E0B"/>
    <w:rsid w:val="00E95476"/>
    <w:rsid w:val="00EA02CB"/>
    <w:rsid w:val="00EE3BBF"/>
    <w:rsid w:val="00F0108E"/>
    <w:rsid w:val="00F12AD6"/>
    <w:rsid w:val="00F34532"/>
    <w:rsid w:val="00F40AD2"/>
    <w:rsid w:val="00F502D0"/>
    <w:rsid w:val="00F5465E"/>
    <w:rsid w:val="00F61AEC"/>
    <w:rsid w:val="00F633D3"/>
    <w:rsid w:val="00F63849"/>
    <w:rsid w:val="00F67390"/>
    <w:rsid w:val="00F7585C"/>
    <w:rsid w:val="00F82BA1"/>
    <w:rsid w:val="00FA5DA1"/>
    <w:rsid w:val="00FC426E"/>
    <w:rsid w:val="00FC4EB3"/>
    <w:rsid w:val="00FD24B7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23593-BFCA-40AA-92E2-7112CAFB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77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77B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77B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877B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BF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877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877BFE"/>
  </w:style>
  <w:style w:type="paragraph" w:styleId="Odsekzoznamu">
    <w:name w:val="List Paragraph"/>
    <w:basedOn w:val="Normlny"/>
    <w:uiPriority w:val="34"/>
    <w:qFormat/>
    <w:rsid w:val="00877B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a">
    <w:uiPriority w:val="22"/>
    <w:qFormat/>
    <w:rsid w:val="00877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877BFE"/>
    <w:rPr>
      <w:i/>
      <w:iCs/>
    </w:rPr>
  </w:style>
  <w:style w:type="table" w:styleId="Elegantntabuka">
    <w:name w:val="Table Elegant"/>
    <w:basedOn w:val="Normlnatabuka"/>
    <w:rsid w:val="00877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877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BFE"/>
    <w:rPr>
      <w:rFonts w:ascii="Tahoma" w:eastAsia="Times New Roman" w:hAnsi="Tahoma" w:cs="Tahoma"/>
      <w:sz w:val="16"/>
      <w:szCs w:val="16"/>
      <w:lang w:eastAsia="sk-SK"/>
    </w:rPr>
  </w:style>
  <w:style w:type="character" w:styleId="Vrazn">
    <w:name w:val="Strong"/>
    <w:basedOn w:val="Predvolenpsmoodseku"/>
    <w:uiPriority w:val="22"/>
    <w:qFormat/>
    <w:rsid w:val="00877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3968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SOMOROVÁ Helena</dc:creator>
  <cp:keywords/>
  <dc:description/>
  <cp:lastModifiedBy>FÜLEOVÁ Ľubica</cp:lastModifiedBy>
  <cp:revision>2</cp:revision>
  <cp:lastPrinted>2026-06-03T10:46:00Z</cp:lastPrinted>
  <dcterms:created xsi:type="dcterms:W3CDTF">2026-06-03T14:18:00Z</dcterms:created>
  <dcterms:modified xsi:type="dcterms:W3CDTF">2026-06-03T14:18:00Z</dcterms:modified>
</cp:coreProperties>
</file>